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C8E" w:rsidRPr="005E400F" w:rsidRDefault="004D6B74" w:rsidP="005E400F">
      <w:pPr>
        <w:tabs>
          <w:tab w:val="center" w:pos="7285"/>
          <w:tab w:val="right" w:pos="14570"/>
        </w:tabs>
        <w:jc w:val="center"/>
        <w:rPr>
          <w:rFonts w:ascii="Times New Roman" w:hAnsi="Times New Roman"/>
          <w:b/>
          <w:lang w:val="tt-RU"/>
        </w:rPr>
      </w:pPr>
      <w:r w:rsidRPr="005E400F">
        <w:rPr>
          <w:rFonts w:ascii="Times New Roman" w:hAnsi="Times New Roman"/>
          <w:b/>
          <w:lang w:val="tt-RU"/>
        </w:rPr>
        <w:t>Туган</w:t>
      </w:r>
      <w:r w:rsidRPr="005E400F">
        <w:rPr>
          <w:rFonts w:ascii="Times New Roman" w:hAnsi="Times New Roman"/>
          <w:lang w:val="tt-RU"/>
        </w:rPr>
        <w:t xml:space="preserve"> </w:t>
      </w:r>
      <w:r w:rsidRPr="005E400F">
        <w:rPr>
          <w:rFonts w:ascii="Times New Roman" w:hAnsi="Times New Roman"/>
          <w:b/>
          <w:lang w:val="tt-RU"/>
        </w:rPr>
        <w:t xml:space="preserve"> телдән</w:t>
      </w:r>
      <w:r w:rsidR="00F27C8E" w:rsidRPr="005E400F">
        <w:rPr>
          <w:rFonts w:ascii="Times New Roman" w:hAnsi="Times New Roman"/>
          <w:b/>
          <w:lang w:val="tt-RU"/>
        </w:rPr>
        <w:t xml:space="preserve"> эш программасы</w:t>
      </w:r>
    </w:p>
    <w:p w:rsidR="00F27C8E" w:rsidRPr="0074110B" w:rsidRDefault="00F27C8E" w:rsidP="00F27C8E">
      <w:pPr>
        <w:jc w:val="center"/>
        <w:rPr>
          <w:rFonts w:ascii="Times New Roman" w:hAnsi="Times New Roman" w:cs="Times New Roman"/>
          <w:b/>
          <w:lang w:val="tt-RU"/>
        </w:rPr>
      </w:pPr>
      <w:r w:rsidRPr="0074110B">
        <w:rPr>
          <w:rFonts w:ascii="Times New Roman" w:hAnsi="Times New Roman" w:cs="Times New Roman"/>
          <w:lang w:val="tt-RU"/>
        </w:rPr>
        <w:t>6 нчы  сыйныф өчен</w:t>
      </w:r>
    </w:p>
    <w:p w:rsidR="00F27C8E" w:rsidRPr="0074110B" w:rsidRDefault="00F27C8E" w:rsidP="00831AC9">
      <w:pPr>
        <w:jc w:val="center"/>
        <w:rPr>
          <w:rFonts w:ascii="Times New Roman" w:hAnsi="Times New Roman" w:cs="Times New Roman"/>
          <w:lang w:val="tt-RU"/>
        </w:rPr>
      </w:pPr>
      <w:r w:rsidRPr="0074110B">
        <w:rPr>
          <w:rFonts w:ascii="Times New Roman" w:hAnsi="Times New Roman" w:cs="Times New Roman"/>
          <w:lang w:val="tt-RU"/>
        </w:rPr>
        <w:t xml:space="preserve"> (рус төрке</w:t>
      </w:r>
      <w:r w:rsidR="00831AC9">
        <w:rPr>
          <w:rFonts w:ascii="Times New Roman" w:hAnsi="Times New Roman" w:cs="Times New Roman"/>
          <w:lang w:val="tt-RU"/>
        </w:rPr>
        <w:t>ме)</w:t>
      </w:r>
    </w:p>
    <w:p w:rsidR="00F27C8E" w:rsidRPr="002B78F4" w:rsidRDefault="00F27C8E" w:rsidP="005E400F">
      <w:pPr>
        <w:pStyle w:val="3"/>
        <w:rPr>
          <w:lang w:val="tt-RU"/>
        </w:rPr>
      </w:pPr>
      <w:r w:rsidRPr="0074110B">
        <w:rPr>
          <w:lang w:val="tt-RU"/>
        </w:rPr>
        <w:t>Программа түбәндәге дәүләт документларына нигезләнеп язылды:</w:t>
      </w:r>
    </w:p>
    <w:p w:rsidR="00F27C8E" w:rsidRPr="0074110B" w:rsidRDefault="00F27C8E" w:rsidP="00F27C8E">
      <w:pPr>
        <w:rPr>
          <w:rFonts w:ascii="Times New Roman" w:hAnsi="Times New Roman" w:cs="Times New Roman"/>
          <w:b/>
          <w:bCs/>
          <w:lang w:val="tt-RU"/>
        </w:rPr>
      </w:pPr>
    </w:p>
    <w:p w:rsidR="00F27C8E" w:rsidRPr="00DC2AAC" w:rsidRDefault="00F27C8E" w:rsidP="00F27C8E">
      <w:pPr>
        <w:shd w:val="clear" w:color="auto" w:fill="FFFFFF"/>
        <w:spacing w:after="192"/>
        <w:ind w:left="360"/>
        <w:textAlignment w:val="baseline"/>
        <w:rPr>
          <w:rFonts w:ascii="Times New Roman" w:hAnsi="Times New Roman" w:cs="Times New Roman"/>
          <w:color w:val="000000"/>
          <w:sz w:val="24"/>
          <w:szCs w:val="24"/>
          <w:lang w:val="tt-RU"/>
        </w:rPr>
      </w:pPr>
      <w:r w:rsidRPr="00DC2AAC">
        <w:rPr>
          <w:rFonts w:ascii="Times New Roman" w:hAnsi="Times New Roman" w:cs="Times New Roman"/>
          <w:color w:val="000000"/>
          <w:sz w:val="24"/>
          <w:szCs w:val="24"/>
          <w:lang w:val="tt-RU"/>
        </w:rPr>
        <w:t>“Россия  Федерациясендә мәгариф турында” Федераль Законы, 2012 ел.</w:t>
      </w:r>
    </w:p>
    <w:p w:rsidR="00F27C8E" w:rsidRPr="00DC2AAC" w:rsidRDefault="00F27C8E" w:rsidP="00F27C8E">
      <w:pPr>
        <w:numPr>
          <w:ilvl w:val="0"/>
          <w:numId w:val="43"/>
        </w:numPr>
        <w:shd w:val="clear" w:color="auto" w:fill="FFFFFF"/>
        <w:spacing w:after="192" w:line="240" w:lineRule="auto"/>
        <w:textAlignment w:val="baseline"/>
        <w:rPr>
          <w:rFonts w:ascii="Times New Roman" w:hAnsi="Times New Roman" w:cs="Times New Roman"/>
          <w:color w:val="000000"/>
          <w:sz w:val="24"/>
          <w:szCs w:val="24"/>
        </w:rPr>
      </w:pPr>
      <w:r w:rsidRPr="00DC2AAC">
        <w:rPr>
          <w:rFonts w:ascii="Times New Roman" w:hAnsi="Times New Roman" w:cs="Times New Roman"/>
          <w:color w:val="000000"/>
          <w:sz w:val="24"/>
          <w:szCs w:val="24"/>
        </w:rPr>
        <w:t>“</w:t>
      </w:r>
      <w:proofErr w:type="spellStart"/>
      <w:r w:rsidRPr="00DC2AAC">
        <w:rPr>
          <w:rFonts w:ascii="Times New Roman" w:hAnsi="Times New Roman" w:cs="Times New Roman"/>
          <w:color w:val="000000"/>
          <w:sz w:val="24"/>
          <w:szCs w:val="24"/>
        </w:rPr>
        <w:t>Мәгариф</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турында</w:t>
      </w:r>
      <w:proofErr w:type="spellEnd"/>
      <w:r w:rsidRPr="00DC2AAC">
        <w:rPr>
          <w:rFonts w:ascii="Times New Roman" w:hAnsi="Times New Roman" w:cs="Times New Roman"/>
          <w:color w:val="000000"/>
          <w:sz w:val="24"/>
          <w:szCs w:val="24"/>
        </w:rPr>
        <w:t xml:space="preserve">” Татарстан </w:t>
      </w:r>
      <w:proofErr w:type="spellStart"/>
      <w:r w:rsidRPr="00DC2AAC">
        <w:rPr>
          <w:rFonts w:ascii="Times New Roman" w:hAnsi="Times New Roman" w:cs="Times New Roman"/>
          <w:color w:val="000000"/>
          <w:sz w:val="24"/>
          <w:szCs w:val="24"/>
        </w:rPr>
        <w:t>Республикасы</w:t>
      </w:r>
      <w:proofErr w:type="spellEnd"/>
      <w:r w:rsidRPr="00DC2AAC">
        <w:rPr>
          <w:rFonts w:ascii="Times New Roman" w:hAnsi="Times New Roman" w:cs="Times New Roman"/>
          <w:color w:val="000000"/>
          <w:sz w:val="24"/>
          <w:szCs w:val="24"/>
        </w:rPr>
        <w:t xml:space="preserve"> Законы, 2013 ел.</w:t>
      </w:r>
    </w:p>
    <w:p w:rsidR="00F27C8E" w:rsidRPr="00DC2AAC" w:rsidRDefault="00F27C8E" w:rsidP="00F27C8E">
      <w:pPr>
        <w:numPr>
          <w:ilvl w:val="0"/>
          <w:numId w:val="43"/>
        </w:numPr>
        <w:shd w:val="clear" w:color="auto" w:fill="FFFFFF"/>
        <w:spacing w:after="192" w:line="240" w:lineRule="auto"/>
        <w:textAlignment w:val="baseline"/>
        <w:rPr>
          <w:rFonts w:ascii="Times New Roman" w:hAnsi="Times New Roman" w:cs="Times New Roman"/>
          <w:color w:val="000000"/>
          <w:sz w:val="24"/>
          <w:szCs w:val="24"/>
        </w:rPr>
      </w:pPr>
      <w:proofErr w:type="spellStart"/>
      <w:r w:rsidRPr="00DC2AAC">
        <w:rPr>
          <w:rFonts w:ascii="Times New Roman" w:hAnsi="Times New Roman" w:cs="Times New Roman"/>
          <w:color w:val="000000"/>
          <w:sz w:val="24"/>
          <w:szCs w:val="24"/>
        </w:rPr>
        <w:t>Тө</w:t>
      </w:r>
      <w:proofErr w:type="gramStart"/>
      <w:r w:rsidRPr="00DC2AAC">
        <w:rPr>
          <w:rFonts w:ascii="Times New Roman" w:hAnsi="Times New Roman" w:cs="Times New Roman"/>
          <w:color w:val="000000"/>
          <w:sz w:val="24"/>
          <w:szCs w:val="24"/>
        </w:rPr>
        <w:t>п</w:t>
      </w:r>
      <w:proofErr w:type="spellEnd"/>
      <w:proofErr w:type="gram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гомуми</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белем</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бирү</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федераль</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дәүләт</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белем</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бирү</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стандартлары</w:t>
      </w:r>
      <w:proofErr w:type="spellEnd"/>
      <w:r w:rsidRPr="00DC2AAC">
        <w:rPr>
          <w:rFonts w:ascii="Times New Roman" w:hAnsi="Times New Roman" w:cs="Times New Roman"/>
          <w:color w:val="000000"/>
          <w:sz w:val="24"/>
          <w:szCs w:val="24"/>
        </w:rPr>
        <w:t xml:space="preserve">. Россия </w:t>
      </w:r>
      <w:proofErr w:type="spellStart"/>
      <w:r w:rsidRPr="00DC2AAC">
        <w:rPr>
          <w:rFonts w:ascii="Times New Roman" w:hAnsi="Times New Roman" w:cs="Times New Roman"/>
          <w:color w:val="000000"/>
          <w:sz w:val="24"/>
          <w:szCs w:val="24"/>
        </w:rPr>
        <w:t>Федерациясе</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Мәгариф</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һәм</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фән</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министрлыгы</w:t>
      </w:r>
      <w:proofErr w:type="spellEnd"/>
      <w:r w:rsidRPr="00DC2AAC">
        <w:rPr>
          <w:rFonts w:ascii="Times New Roman" w:hAnsi="Times New Roman" w:cs="Times New Roman"/>
          <w:color w:val="000000"/>
          <w:sz w:val="24"/>
          <w:szCs w:val="24"/>
        </w:rPr>
        <w:t>, 17 декабрь, 2010 ел.</w:t>
      </w:r>
    </w:p>
    <w:p w:rsidR="00F27C8E" w:rsidRPr="00DC2AAC" w:rsidRDefault="00F27C8E" w:rsidP="00F27C8E">
      <w:pPr>
        <w:numPr>
          <w:ilvl w:val="0"/>
          <w:numId w:val="43"/>
        </w:numPr>
        <w:shd w:val="clear" w:color="auto" w:fill="FFFFFF"/>
        <w:spacing w:after="192" w:line="240" w:lineRule="auto"/>
        <w:textAlignment w:val="baseline"/>
        <w:rPr>
          <w:rFonts w:ascii="Times New Roman" w:hAnsi="Times New Roman" w:cs="Times New Roman"/>
          <w:color w:val="000000"/>
          <w:sz w:val="24"/>
          <w:szCs w:val="24"/>
        </w:rPr>
      </w:pPr>
      <w:r w:rsidRPr="00DC2AAC">
        <w:rPr>
          <w:rFonts w:ascii="Times New Roman" w:hAnsi="Times New Roman" w:cs="Times New Roman"/>
          <w:color w:val="000000"/>
          <w:sz w:val="24"/>
          <w:szCs w:val="24"/>
        </w:rPr>
        <w:t xml:space="preserve">“Татарстан </w:t>
      </w:r>
      <w:proofErr w:type="spellStart"/>
      <w:r w:rsidRPr="00DC2AAC">
        <w:rPr>
          <w:rFonts w:ascii="Times New Roman" w:hAnsi="Times New Roman" w:cs="Times New Roman"/>
          <w:color w:val="000000"/>
          <w:sz w:val="24"/>
          <w:szCs w:val="24"/>
        </w:rPr>
        <w:t>Республикасы</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дәүләт</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телләре</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һәм</w:t>
      </w:r>
      <w:proofErr w:type="spellEnd"/>
      <w:r w:rsidRPr="00DC2AAC">
        <w:rPr>
          <w:rFonts w:ascii="Times New Roman" w:hAnsi="Times New Roman" w:cs="Times New Roman"/>
          <w:color w:val="000000"/>
          <w:sz w:val="24"/>
          <w:szCs w:val="24"/>
        </w:rPr>
        <w:t xml:space="preserve"> Татарстан </w:t>
      </w:r>
      <w:proofErr w:type="spellStart"/>
      <w:r w:rsidRPr="00DC2AAC">
        <w:rPr>
          <w:rFonts w:ascii="Times New Roman" w:hAnsi="Times New Roman" w:cs="Times New Roman"/>
          <w:color w:val="000000"/>
          <w:sz w:val="24"/>
          <w:szCs w:val="24"/>
        </w:rPr>
        <w:t>Республикасында</w:t>
      </w:r>
      <w:proofErr w:type="spellEnd"/>
      <w:r w:rsidRPr="00DC2AAC">
        <w:rPr>
          <w:rFonts w:ascii="Times New Roman" w:hAnsi="Times New Roman" w:cs="Times New Roman"/>
          <w:color w:val="000000"/>
          <w:sz w:val="24"/>
          <w:szCs w:val="24"/>
        </w:rPr>
        <w:t xml:space="preserve"> башка </w:t>
      </w:r>
      <w:proofErr w:type="spellStart"/>
      <w:r w:rsidRPr="00DC2AAC">
        <w:rPr>
          <w:rFonts w:ascii="Times New Roman" w:hAnsi="Times New Roman" w:cs="Times New Roman"/>
          <w:color w:val="000000"/>
          <w:sz w:val="24"/>
          <w:szCs w:val="24"/>
        </w:rPr>
        <w:t>теллә</w:t>
      </w:r>
      <w:proofErr w:type="gramStart"/>
      <w:r w:rsidRPr="00DC2AAC">
        <w:rPr>
          <w:rFonts w:ascii="Times New Roman" w:hAnsi="Times New Roman" w:cs="Times New Roman"/>
          <w:color w:val="000000"/>
          <w:sz w:val="24"/>
          <w:szCs w:val="24"/>
        </w:rPr>
        <w:t>р</w:t>
      </w:r>
      <w:proofErr w:type="spellEnd"/>
      <w:proofErr w:type="gram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турында</w:t>
      </w:r>
      <w:proofErr w:type="spellEnd"/>
      <w:r w:rsidRPr="00DC2AAC">
        <w:rPr>
          <w:rFonts w:ascii="Times New Roman" w:hAnsi="Times New Roman" w:cs="Times New Roman"/>
          <w:color w:val="000000"/>
          <w:sz w:val="24"/>
          <w:szCs w:val="24"/>
        </w:rPr>
        <w:t xml:space="preserve">” Татарстан </w:t>
      </w:r>
      <w:proofErr w:type="spellStart"/>
      <w:r w:rsidRPr="00DC2AAC">
        <w:rPr>
          <w:rFonts w:ascii="Times New Roman" w:hAnsi="Times New Roman" w:cs="Times New Roman"/>
          <w:color w:val="000000"/>
          <w:sz w:val="24"/>
          <w:szCs w:val="24"/>
        </w:rPr>
        <w:t>Республикасы</w:t>
      </w:r>
      <w:proofErr w:type="spellEnd"/>
      <w:r w:rsidRPr="00DC2AAC">
        <w:rPr>
          <w:rFonts w:ascii="Times New Roman" w:hAnsi="Times New Roman" w:cs="Times New Roman"/>
          <w:color w:val="000000"/>
          <w:sz w:val="24"/>
          <w:szCs w:val="24"/>
        </w:rPr>
        <w:t xml:space="preserve"> Законы (2004 ел, 1 июль).</w:t>
      </w:r>
    </w:p>
    <w:p w:rsidR="00F27C8E" w:rsidRPr="00DC2AAC" w:rsidRDefault="00F27C8E" w:rsidP="00F27C8E">
      <w:pPr>
        <w:numPr>
          <w:ilvl w:val="0"/>
          <w:numId w:val="43"/>
        </w:numPr>
        <w:shd w:val="clear" w:color="auto" w:fill="FFFFFF"/>
        <w:spacing w:after="192" w:line="240" w:lineRule="auto"/>
        <w:textAlignment w:val="baseline"/>
        <w:rPr>
          <w:rFonts w:ascii="Times New Roman" w:hAnsi="Times New Roman" w:cs="Times New Roman"/>
          <w:color w:val="000000"/>
          <w:sz w:val="24"/>
          <w:szCs w:val="24"/>
        </w:rPr>
      </w:pPr>
      <w:r w:rsidRPr="00DC2AAC">
        <w:rPr>
          <w:rFonts w:ascii="Times New Roman" w:hAnsi="Times New Roman" w:cs="Times New Roman"/>
          <w:color w:val="000000"/>
          <w:sz w:val="24"/>
          <w:szCs w:val="24"/>
        </w:rPr>
        <w:t xml:space="preserve">“2014-2020 </w:t>
      </w:r>
      <w:proofErr w:type="spellStart"/>
      <w:r w:rsidRPr="00DC2AAC">
        <w:rPr>
          <w:rFonts w:ascii="Times New Roman" w:hAnsi="Times New Roman" w:cs="Times New Roman"/>
          <w:color w:val="000000"/>
          <w:sz w:val="24"/>
          <w:szCs w:val="24"/>
        </w:rPr>
        <w:t>нче</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елларга</w:t>
      </w:r>
      <w:proofErr w:type="spellEnd"/>
      <w:r w:rsidRPr="00DC2AAC">
        <w:rPr>
          <w:rFonts w:ascii="Times New Roman" w:hAnsi="Times New Roman" w:cs="Times New Roman"/>
          <w:color w:val="000000"/>
          <w:sz w:val="24"/>
          <w:szCs w:val="24"/>
        </w:rPr>
        <w:t xml:space="preserve"> Татарстан </w:t>
      </w:r>
      <w:proofErr w:type="spellStart"/>
      <w:r w:rsidRPr="00DC2AAC">
        <w:rPr>
          <w:rFonts w:ascii="Times New Roman" w:hAnsi="Times New Roman" w:cs="Times New Roman"/>
          <w:color w:val="000000"/>
          <w:sz w:val="24"/>
          <w:szCs w:val="24"/>
        </w:rPr>
        <w:t>Республикасы</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дәүләт</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телләрен</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һәм</w:t>
      </w:r>
      <w:proofErr w:type="spellEnd"/>
      <w:r w:rsidRPr="00DC2AAC">
        <w:rPr>
          <w:rFonts w:ascii="Times New Roman" w:hAnsi="Times New Roman" w:cs="Times New Roman"/>
          <w:color w:val="000000"/>
          <w:sz w:val="24"/>
          <w:szCs w:val="24"/>
        </w:rPr>
        <w:t xml:space="preserve"> Татарстан </w:t>
      </w:r>
      <w:proofErr w:type="spellStart"/>
      <w:r w:rsidRPr="00DC2AAC">
        <w:rPr>
          <w:rFonts w:ascii="Times New Roman" w:hAnsi="Times New Roman" w:cs="Times New Roman"/>
          <w:color w:val="000000"/>
          <w:sz w:val="24"/>
          <w:szCs w:val="24"/>
        </w:rPr>
        <w:t>Республикасында</w:t>
      </w:r>
      <w:proofErr w:type="spellEnd"/>
      <w:r w:rsidRPr="00DC2AAC">
        <w:rPr>
          <w:rFonts w:ascii="Times New Roman" w:hAnsi="Times New Roman" w:cs="Times New Roman"/>
          <w:color w:val="000000"/>
          <w:sz w:val="24"/>
          <w:szCs w:val="24"/>
        </w:rPr>
        <w:t xml:space="preserve"> башка </w:t>
      </w:r>
      <w:proofErr w:type="spellStart"/>
      <w:r w:rsidRPr="00DC2AAC">
        <w:rPr>
          <w:rFonts w:ascii="Times New Roman" w:hAnsi="Times New Roman" w:cs="Times New Roman"/>
          <w:color w:val="000000"/>
          <w:sz w:val="24"/>
          <w:szCs w:val="24"/>
        </w:rPr>
        <w:t>телләрне</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саклау</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өйрәнү</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һәм</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үстерү</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буенча</w:t>
      </w:r>
      <w:proofErr w:type="spellEnd"/>
      <w:r w:rsidRPr="00DC2AAC">
        <w:rPr>
          <w:rFonts w:ascii="Times New Roman" w:hAnsi="Times New Roman" w:cs="Times New Roman"/>
          <w:color w:val="000000"/>
          <w:sz w:val="24"/>
          <w:szCs w:val="24"/>
        </w:rPr>
        <w:t xml:space="preserve"> Татарстан </w:t>
      </w:r>
      <w:proofErr w:type="spellStart"/>
      <w:r w:rsidRPr="00DC2AAC">
        <w:rPr>
          <w:rFonts w:ascii="Times New Roman" w:hAnsi="Times New Roman" w:cs="Times New Roman"/>
          <w:color w:val="000000"/>
          <w:sz w:val="24"/>
          <w:szCs w:val="24"/>
        </w:rPr>
        <w:t>Республикасы</w:t>
      </w:r>
      <w:proofErr w:type="spellEnd"/>
      <w:proofErr w:type="gramStart"/>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Д</w:t>
      </w:r>
      <w:proofErr w:type="gramEnd"/>
      <w:r w:rsidRPr="00DC2AAC">
        <w:rPr>
          <w:rFonts w:ascii="Times New Roman" w:hAnsi="Times New Roman" w:cs="Times New Roman"/>
          <w:color w:val="000000"/>
          <w:sz w:val="24"/>
          <w:szCs w:val="24"/>
        </w:rPr>
        <w:t>әүләт</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программасы</w:t>
      </w:r>
      <w:proofErr w:type="spellEnd"/>
      <w:r w:rsidRPr="00DC2AAC">
        <w:rPr>
          <w:rFonts w:ascii="Times New Roman" w:hAnsi="Times New Roman" w:cs="Times New Roman"/>
          <w:color w:val="000000"/>
          <w:sz w:val="24"/>
          <w:szCs w:val="24"/>
        </w:rPr>
        <w:t>” (2004 ел, 11 октябрь).</w:t>
      </w:r>
    </w:p>
    <w:p w:rsidR="00802E3A" w:rsidRPr="00DC2AAC" w:rsidRDefault="00802E3A" w:rsidP="00F27C8E">
      <w:pPr>
        <w:numPr>
          <w:ilvl w:val="0"/>
          <w:numId w:val="43"/>
        </w:numPr>
        <w:shd w:val="clear" w:color="auto" w:fill="FFFFFF"/>
        <w:spacing w:after="240" w:line="240" w:lineRule="auto"/>
        <w:textAlignment w:val="baseline"/>
        <w:rPr>
          <w:rFonts w:ascii="Times New Roman" w:hAnsi="Times New Roman" w:cs="Times New Roman"/>
          <w:color w:val="000000"/>
          <w:sz w:val="24"/>
          <w:szCs w:val="24"/>
        </w:rPr>
      </w:pPr>
      <w:r w:rsidRPr="00DC2AAC">
        <w:rPr>
          <w:rFonts w:ascii="Times New Roman" w:hAnsi="Times New Roman" w:cs="Times New Roman"/>
          <w:sz w:val="24"/>
          <w:szCs w:val="24"/>
          <w:lang w:val="tt-RU" w:eastAsia="zh-CN"/>
        </w:rPr>
        <w:t xml:space="preserve">“83 нче Лицей – мәгариф үзәге ”нең </w:t>
      </w:r>
      <w:r w:rsidR="00D26F10" w:rsidRPr="00DC2AAC">
        <w:rPr>
          <w:rFonts w:ascii="Times New Roman" w:hAnsi="Times New Roman" w:cs="Times New Roman"/>
          <w:color w:val="000000"/>
          <w:sz w:val="24"/>
          <w:szCs w:val="24"/>
        </w:rPr>
        <w:t>20</w:t>
      </w:r>
      <w:r w:rsidR="004D6B74" w:rsidRPr="00DC2AAC">
        <w:rPr>
          <w:rFonts w:ascii="Times New Roman" w:hAnsi="Times New Roman" w:cs="Times New Roman"/>
          <w:color w:val="000000"/>
          <w:sz w:val="24"/>
          <w:szCs w:val="24"/>
          <w:lang w:val="tt-RU"/>
        </w:rPr>
        <w:t>18</w:t>
      </w:r>
      <w:r w:rsidR="00327AB8" w:rsidRPr="00DC2AAC">
        <w:rPr>
          <w:rFonts w:ascii="Times New Roman" w:hAnsi="Times New Roman" w:cs="Times New Roman"/>
          <w:color w:val="000000"/>
          <w:sz w:val="24"/>
          <w:szCs w:val="24"/>
        </w:rPr>
        <w:t>-201</w:t>
      </w:r>
      <w:r w:rsidR="004D6B74" w:rsidRPr="00DC2AAC">
        <w:rPr>
          <w:rFonts w:ascii="Times New Roman" w:hAnsi="Times New Roman" w:cs="Times New Roman"/>
          <w:color w:val="000000"/>
          <w:sz w:val="24"/>
          <w:szCs w:val="24"/>
          <w:lang w:val="tt-RU"/>
        </w:rPr>
        <w:t>9</w:t>
      </w:r>
      <w:r w:rsidR="004D6B74" w:rsidRPr="00DC2AAC">
        <w:rPr>
          <w:rFonts w:ascii="Times New Roman" w:hAnsi="Times New Roman" w:cs="Times New Roman"/>
          <w:color w:val="000000"/>
          <w:sz w:val="24"/>
          <w:szCs w:val="24"/>
        </w:rPr>
        <w:t xml:space="preserve"> </w:t>
      </w:r>
      <w:proofErr w:type="spellStart"/>
      <w:r w:rsidR="004D6B74" w:rsidRPr="00DC2AAC">
        <w:rPr>
          <w:rFonts w:ascii="Times New Roman" w:hAnsi="Times New Roman" w:cs="Times New Roman"/>
          <w:color w:val="000000"/>
          <w:sz w:val="24"/>
          <w:szCs w:val="24"/>
        </w:rPr>
        <w:t>нч</w:t>
      </w:r>
      <w:proofErr w:type="spellEnd"/>
      <w:r w:rsidR="004D6B74" w:rsidRPr="00DC2AAC">
        <w:rPr>
          <w:rFonts w:ascii="Times New Roman" w:hAnsi="Times New Roman" w:cs="Times New Roman"/>
          <w:color w:val="000000"/>
          <w:sz w:val="24"/>
          <w:szCs w:val="24"/>
          <w:lang w:val="tt-RU"/>
        </w:rPr>
        <w:t>ы</w:t>
      </w:r>
      <w:r w:rsidR="00F27C8E" w:rsidRPr="00DC2AAC">
        <w:rPr>
          <w:rFonts w:ascii="Times New Roman" w:hAnsi="Times New Roman" w:cs="Times New Roman"/>
          <w:color w:val="000000"/>
          <w:sz w:val="24"/>
          <w:szCs w:val="24"/>
        </w:rPr>
        <w:t xml:space="preserve"> </w:t>
      </w:r>
      <w:proofErr w:type="spellStart"/>
      <w:r w:rsidR="00F27C8E" w:rsidRPr="00DC2AAC">
        <w:rPr>
          <w:rFonts w:ascii="Times New Roman" w:hAnsi="Times New Roman" w:cs="Times New Roman"/>
          <w:color w:val="000000"/>
          <w:sz w:val="24"/>
          <w:szCs w:val="24"/>
        </w:rPr>
        <w:t>уку</w:t>
      </w:r>
      <w:proofErr w:type="spellEnd"/>
      <w:r w:rsidR="00F27C8E" w:rsidRPr="00DC2AAC">
        <w:rPr>
          <w:rFonts w:ascii="Times New Roman" w:hAnsi="Times New Roman" w:cs="Times New Roman"/>
          <w:color w:val="000000"/>
          <w:sz w:val="24"/>
          <w:szCs w:val="24"/>
        </w:rPr>
        <w:t xml:space="preserve"> </w:t>
      </w:r>
      <w:proofErr w:type="spellStart"/>
      <w:r w:rsidR="00F27C8E" w:rsidRPr="00DC2AAC">
        <w:rPr>
          <w:rFonts w:ascii="Times New Roman" w:hAnsi="Times New Roman" w:cs="Times New Roman"/>
          <w:color w:val="000000"/>
          <w:sz w:val="24"/>
          <w:szCs w:val="24"/>
        </w:rPr>
        <w:t>елына</w:t>
      </w:r>
      <w:proofErr w:type="spellEnd"/>
      <w:r w:rsidR="00F27C8E" w:rsidRPr="00DC2AAC">
        <w:rPr>
          <w:rFonts w:ascii="Times New Roman" w:hAnsi="Times New Roman" w:cs="Times New Roman"/>
          <w:color w:val="000000"/>
          <w:sz w:val="24"/>
          <w:szCs w:val="24"/>
        </w:rPr>
        <w:t xml:space="preserve"> </w:t>
      </w:r>
      <w:proofErr w:type="spellStart"/>
      <w:r w:rsidR="00F27C8E" w:rsidRPr="00DC2AAC">
        <w:rPr>
          <w:rFonts w:ascii="Times New Roman" w:hAnsi="Times New Roman" w:cs="Times New Roman"/>
          <w:color w:val="000000"/>
          <w:sz w:val="24"/>
          <w:szCs w:val="24"/>
        </w:rPr>
        <w:t>белем</w:t>
      </w:r>
      <w:proofErr w:type="spellEnd"/>
      <w:r w:rsidR="00F27C8E" w:rsidRPr="00DC2AAC">
        <w:rPr>
          <w:rFonts w:ascii="Times New Roman" w:hAnsi="Times New Roman" w:cs="Times New Roman"/>
          <w:color w:val="000000"/>
          <w:sz w:val="24"/>
          <w:szCs w:val="24"/>
        </w:rPr>
        <w:t xml:space="preserve"> </w:t>
      </w:r>
      <w:proofErr w:type="spellStart"/>
      <w:r w:rsidR="00F27C8E" w:rsidRPr="00DC2AAC">
        <w:rPr>
          <w:rFonts w:ascii="Times New Roman" w:hAnsi="Times New Roman" w:cs="Times New Roman"/>
          <w:color w:val="000000"/>
          <w:sz w:val="24"/>
          <w:szCs w:val="24"/>
        </w:rPr>
        <w:t>бирү</w:t>
      </w:r>
      <w:proofErr w:type="spellEnd"/>
      <w:r w:rsidR="00F27C8E" w:rsidRPr="00DC2AAC">
        <w:rPr>
          <w:rFonts w:ascii="Times New Roman" w:hAnsi="Times New Roman" w:cs="Times New Roman"/>
          <w:color w:val="000000"/>
          <w:sz w:val="24"/>
          <w:szCs w:val="24"/>
        </w:rPr>
        <w:t xml:space="preserve"> </w:t>
      </w:r>
      <w:proofErr w:type="spellStart"/>
      <w:r w:rsidR="00F27C8E" w:rsidRPr="00DC2AAC">
        <w:rPr>
          <w:rFonts w:ascii="Times New Roman" w:hAnsi="Times New Roman" w:cs="Times New Roman"/>
          <w:color w:val="000000"/>
          <w:sz w:val="24"/>
          <w:szCs w:val="24"/>
        </w:rPr>
        <w:t>программасы</w:t>
      </w:r>
      <w:proofErr w:type="spellEnd"/>
      <w:r w:rsidR="00F27C8E" w:rsidRPr="00DC2AAC">
        <w:rPr>
          <w:rFonts w:ascii="Times New Roman" w:hAnsi="Times New Roman" w:cs="Times New Roman"/>
          <w:color w:val="000000"/>
          <w:sz w:val="24"/>
          <w:szCs w:val="24"/>
        </w:rPr>
        <w:t>.</w:t>
      </w:r>
      <w:r w:rsidRPr="00DC2AAC">
        <w:rPr>
          <w:rFonts w:ascii="Times New Roman" w:hAnsi="Times New Roman" w:cs="Times New Roman"/>
          <w:sz w:val="24"/>
          <w:szCs w:val="24"/>
          <w:lang w:val="tt-RU"/>
        </w:rPr>
        <w:t xml:space="preserve"> . </w:t>
      </w:r>
      <w:r w:rsidRPr="00DC2AAC">
        <w:rPr>
          <w:rFonts w:ascii="Times New Roman" w:hAnsi="Times New Roman" w:cs="Times New Roman"/>
          <w:sz w:val="24"/>
          <w:szCs w:val="24"/>
          <w:lang w:val="tt-RU" w:eastAsia="zh-CN"/>
        </w:rPr>
        <w:t xml:space="preserve"> </w:t>
      </w:r>
    </w:p>
    <w:p w:rsidR="00F27C8E" w:rsidRPr="00DC2AAC" w:rsidRDefault="00802E3A" w:rsidP="00F27C8E">
      <w:pPr>
        <w:numPr>
          <w:ilvl w:val="0"/>
          <w:numId w:val="43"/>
        </w:numPr>
        <w:shd w:val="clear" w:color="auto" w:fill="FFFFFF"/>
        <w:spacing w:after="240" w:line="240" w:lineRule="auto"/>
        <w:textAlignment w:val="baseline"/>
        <w:rPr>
          <w:rFonts w:ascii="Times New Roman" w:hAnsi="Times New Roman" w:cs="Times New Roman"/>
          <w:color w:val="000000"/>
          <w:sz w:val="24"/>
          <w:szCs w:val="24"/>
        </w:rPr>
      </w:pPr>
      <w:r w:rsidRPr="00DC2AAC">
        <w:rPr>
          <w:rFonts w:ascii="Times New Roman" w:hAnsi="Times New Roman" w:cs="Times New Roman"/>
          <w:sz w:val="24"/>
          <w:szCs w:val="24"/>
          <w:lang w:val="tt-RU" w:eastAsia="zh-CN"/>
        </w:rPr>
        <w:t>“83 нче Лицей – мәгариф үзәге ”нең 2018-2019 нчы уку елына укыту планы.</w:t>
      </w:r>
    </w:p>
    <w:p w:rsidR="00F27C8E" w:rsidRPr="00DC2AAC" w:rsidRDefault="00F27C8E" w:rsidP="00F27C8E">
      <w:pPr>
        <w:numPr>
          <w:ilvl w:val="0"/>
          <w:numId w:val="43"/>
        </w:numPr>
        <w:shd w:val="clear" w:color="auto" w:fill="FFFFFF"/>
        <w:spacing w:after="240" w:line="240" w:lineRule="auto"/>
        <w:textAlignment w:val="baseline"/>
        <w:rPr>
          <w:rFonts w:ascii="Times New Roman" w:hAnsi="Times New Roman" w:cs="Times New Roman"/>
          <w:color w:val="000000"/>
          <w:sz w:val="24"/>
          <w:szCs w:val="24"/>
        </w:rPr>
      </w:pPr>
      <w:proofErr w:type="gramStart"/>
      <w:r w:rsidRPr="00DC2AAC">
        <w:rPr>
          <w:rFonts w:ascii="Times New Roman" w:hAnsi="Times New Roman" w:cs="Times New Roman"/>
          <w:color w:val="000000"/>
          <w:sz w:val="24"/>
          <w:szCs w:val="24"/>
        </w:rPr>
        <w:t>ТР</w:t>
      </w:r>
      <w:proofErr w:type="gram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Мәгариф</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һәм</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фән</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министрлыгының</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Федераль</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дәүләт</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белем</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стандартлары</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нигезендә</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мәктәпләрдә</w:t>
      </w:r>
      <w:proofErr w:type="spellEnd"/>
      <w:r w:rsidRPr="00DC2AAC">
        <w:rPr>
          <w:rFonts w:ascii="Times New Roman" w:hAnsi="Times New Roman" w:cs="Times New Roman"/>
          <w:color w:val="000000"/>
          <w:sz w:val="24"/>
          <w:szCs w:val="24"/>
        </w:rPr>
        <w:t xml:space="preserve"> татар </w:t>
      </w:r>
      <w:proofErr w:type="spellStart"/>
      <w:r w:rsidRPr="00DC2AAC">
        <w:rPr>
          <w:rFonts w:ascii="Times New Roman" w:hAnsi="Times New Roman" w:cs="Times New Roman"/>
          <w:color w:val="000000"/>
          <w:sz w:val="24"/>
          <w:szCs w:val="24"/>
        </w:rPr>
        <w:t>телен</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һәм</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әдәбиятын</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укыту</w:t>
      </w:r>
      <w:proofErr w:type="spellEnd"/>
      <w:r w:rsidRPr="00DC2AAC">
        <w:rPr>
          <w:rFonts w:ascii="Times New Roman" w:hAnsi="Times New Roman" w:cs="Times New Roman"/>
          <w:color w:val="000000"/>
          <w:sz w:val="24"/>
          <w:szCs w:val="24"/>
        </w:rPr>
        <w:t xml:space="preserve"> </w:t>
      </w:r>
      <w:proofErr w:type="spellStart"/>
      <w:r w:rsidRPr="00DC2AAC">
        <w:rPr>
          <w:rFonts w:ascii="Times New Roman" w:hAnsi="Times New Roman" w:cs="Times New Roman"/>
          <w:color w:val="000000"/>
          <w:sz w:val="24"/>
          <w:szCs w:val="24"/>
        </w:rPr>
        <w:t>турында</w:t>
      </w:r>
      <w:proofErr w:type="spellEnd"/>
      <w:r w:rsidRPr="00DC2AAC">
        <w:rPr>
          <w:rFonts w:ascii="Times New Roman" w:hAnsi="Times New Roman" w:cs="Times New Roman"/>
          <w:color w:val="000000"/>
          <w:sz w:val="24"/>
          <w:szCs w:val="24"/>
        </w:rPr>
        <w:t xml:space="preserve">” 12138/13 </w:t>
      </w:r>
      <w:proofErr w:type="spellStart"/>
      <w:r w:rsidRPr="00DC2AAC">
        <w:rPr>
          <w:rFonts w:ascii="Times New Roman" w:hAnsi="Times New Roman" w:cs="Times New Roman"/>
          <w:color w:val="000000"/>
          <w:sz w:val="24"/>
          <w:szCs w:val="24"/>
        </w:rPr>
        <w:t>номерлы</w:t>
      </w:r>
      <w:proofErr w:type="spellEnd"/>
      <w:r w:rsidRPr="00DC2AAC">
        <w:rPr>
          <w:rFonts w:ascii="Times New Roman" w:hAnsi="Times New Roman" w:cs="Times New Roman"/>
          <w:color w:val="000000"/>
          <w:sz w:val="24"/>
          <w:szCs w:val="24"/>
        </w:rPr>
        <w:t xml:space="preserve"> (7.09.2013) хаты</w:t>
      </w:r>
    </w:p>
    <w:p w:rsidR="00F27C8E" w:rsidRPr="00DC2AAC" w:rsidRDefault="00F27C8E" w:rsidP="00CE7BDF">
      <w:pPr>
        <w:pStyle w:val="af0"/>
        <w:numPr>
          <w:ilvl w:val="0"/>
          <w:numId w:val="43"/>
        </w:numPr>
        <w:spacing w:line="360" w:lineRule="auto"/>
        <w:rPr>
          <w:rFonts w:ascii="Times New Roman" w:hAnsi="Times New Roman"/>
          <w:sz w:val="24"/>
          <w:szCs w:val="24"/>
          <w:lang w:val="tt-RU"/>
        </w:rPr>
      </w:pPr>
      <w:r w:rsidRPr="00DC2AAC">
        <w:rPr>
          <w:rFonts w:ascii="Times New Roman" w:hAnsi="Times New Roman"/>
          <w:sz w:val="24"/>
          <w:szCs w:val="24"/>
          <w:lang w:val="tt-RU"/>
        </w:rPr>
        <w:t>Рус телендә урта (тулы) гомуми белем бирү мәктәбендә татар телен һәм әдәбиятын  укыту программасы 1-11 сыйныфлар (рус телендә сөйләшүче балалар өчен) ,Казан, “Мәгариф”, 2013</w:t>
      </w:r>
      <w:r w:rsidRPr="00DC2AAC">
        <w:rPr>
          <w:rFonts w:ascii="Times New Roman" w:hAnsi="Times New Roman"/>
          <w:i/>
          <w:sz w:val="24"/>
          <w:szCs w:val="24"/>
          <w:lang w:val="tt-RU"/>
        </w:rPr>
        <w:t>.</w:t>
      </w:r>
      <w:r w:rsidRPr="00DC2AAC">
        <w:rPr>
          <w:rFonts w:ascii="Times New Roman" w:hAnsi="Times New Roman"/>
          <w:sz w:val="24"/>
          <w:szCs w:val="24"/>
          <w:lang w:val="tt-RU"/>
        </w:rPr>
        <w:t>Төзүчеләре: Р. З. Хәйдәрова,К. С. Фәтхуллова.</w:t>
      </w:r>
    </w:p>
    <w:p w:rsidR="00F27C8E" w:rsidRPr="0074110B" w:rsidRDefault="00F27C8E" w:rsidP="00F27C8E">
      <w:pPr>
        <w:rPr>
          <w:rFonts w:ascii="Times New Roman" w:hAnsi="Times New Roman" w:cs="Times New Roman"/>
          <w:b/>
          <w:lang w:val="tt-RU"/>
        </w:rPr>
      </w:pPr>
    </w:p>
    <w:p w:rsidR="00F27C8E" w:rsidRPr="00327AB8" w:rsidRDefault="00D26F10" w:rsidP="00F27C8E">
      <w:pPr>
        <w:rPr>
          <w:rFonts w:ascii="Times New Roman" w:hAnsi="Times New Roman" w:cs="Times New Roman"/>
          <w:b/>
          <w:lang w:val="tt-RU"/>
        </w:rPr>
      </w:pPr>
      <w:r>
        <w:rPr>
          <w:rFonts w:ascii="Times New Roman" w:hAnsi="Times New Roman" w:cs="Times New Roman"/>
          <w:b/>
          <w:lang w:val="tt-RU"/>
        </w:rPr>
        <w:t>Уку әсбабы:</w:t>
      </w:r>
      <w:r w:rsidR="00F27C8E" w:rsidRPr="0074110B">
        <w:rPr>
          <w:rFonts w:ascii="Times New Roman" w:hAnsi="Times New Roman" w:cs="Times New Roman"/>
          <w:lang w:val="tt-RU"/>
        </w:rPr>
        <w:t xml:space="preserve">Р.Р.Нигъмәтуллина. Ф.С.Фәизова. ТАТАРЧА ДА ЯХШЫ БЕЛ. Рус телендә төп гомуми белем бирү мәктәбенең 6нчы сыйныфы өчен татар теле дәреслеге (рус телендә сөйләшүче балалар өчен). </w:t>
      </w:r>
      <w:r w:rsidR="00F27C8E" w:rsidRPr="0074110B">
        <w:rPr>
          <w:rFonts w:ascii="Times New Roman" w:hAnsi="Times New Roman" w:cs="Times New Roman"/>
          <w:i/>
          <w:iCs/>
          <w:lang w:val="tt-RU"/>
        </w:rPr>
        <w:t xml:space="preserve">Татарстан Республикасы Мәгариф </w:t>
      </w:r>
      <w:r w:rsidR="00F27C8E" w:rsidRPr="0074110B">
        <w:rPr>
          <w:rFonts w:ascii="Times New Roman" w:hAnsi="Times New Roman" w:cs="Times New Roman"/>
          <w:b/>
          <w:bCs/>
          <w:i/>
          <w:iCs/>
          <w:lang w:val="tt-RU"/>
        </w:rPr>
        <w:t>һ</w:t>
      </w:r>
      <w:r w:rsidR="00F27C8E" w:rsidRPr="0074110B">
        <w:rPr>
          <w:rFonts w:ascii="Times New Roman" w:hAnsi="Times New Roman" w:cs="Times New Roman"/>
          <w:i/>
          <w:iCs/>
          <w:lang w:val="tt-RU"/>
        </w:rPr>
        <w:t xml:space="preserve">әм фән министрлыгы тарафыннан тәкъдим ителгән. / 2 кисәктә. </w:t>
      </w:r>
      <w:r w:rsidR="00F27C8E" w:rsidRPr="0074110B">
        <w:rPr>
          <w:rFonts w:ascii="Times New Roman" w:hAnsi="Times New Roman" w:cs="Times New Roman"/>
          <w:lang w:val="tt-RU"/>
        </w:rPr>
        <w:t xml:space="preserve">Казан. “МӘГАРИФ” нәшрияты.2014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lastRenderedPageBreak/>
        <w:t xml:space="preserve">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Укыту предметына гомуми аңлатма:</w:t>
      </w:r>
    </w:p>
    <w:p w:rsidR="00F27C8E" w:rsidRPr="0074110B" w:rsidRDefault="00F27C8E" w:rsidP="00F27C8E">
      <w:pPr>
        <w:numPr>
          <w:ilvl w:val="0"/>
          <w:numId w:val="13"/>
        </w:numPr>
        <w:rPr>
          <w:rFonts w:ascii="Times New Roman" w:hAnsi="Times New Roman" w:cs="Times New Roman"/>
          <w:lang w:val="tt-RU"/>
        </w:rPr>
      </w:pPr>
      <w:r w:rsidRPr="0074110B">
        <w:rPr>
          <w:rFonts w:ascii="Times New Roman" w:hAnsi="Times New Roman" w:cs="Times New Roman"/>
          <w:lang w:val="tt-RU"/>
        </w:rPr>
        <w:t>татар телен  укыту максатлары;</w:t>
      </w:r>
    </w:p>
    <w:p w:rsidR="00F27C8E" w:rsidRPr="0074110B" w:rsidRDefault="00F27C8E" w:rsidP="00F27C8E">
      <w:pPr>
        <w:numPr>
          <w:ilvl w:val="0"/>
          <w:numId w:val="13"/>
        </w:numPr>
        <w:rPr>
          <w:rFonts w:ascii="Times New Roman" w:hAnsi="Times New Roman" w:cs="Times New Roman"/>
          <w:lang w:val="tt-RU"/>
        </w:rPr>
      </w:pPr>
      <w:r w:rsidRPr="0074110B">
        <w:rPr>
          <w:rFonts w:ascii="Times New Roman" w:hAnsi="Times New Roman" w:cs="Times New Roman"/>
          <w:lang w:val="tt-RU"/>
        </w:rPr>
        <w:t>программага эчтәлек сайлау үзенчәлекләре.</w:t>
      </w:r>
    </w:p>
    <w:p w:rsidR="00F27C8E" w:rsidRPr="00D01B16" w:rsidRDefault="00F27C8E" w:rsidP="00D01B16">
      <w:pPr>
        <w:pStyle w:val="af0"/>
        <w:numPr>
          <w:ilvl w:val="0"/>
          <w:numId w:val="13"/>
        </w:numPr>
        <w:rPr>
          <w:rFonts w:ascii="Times New Roman" w:hAnsi="Times New Roman"/>
          <w:lang w:val="tt-RU"/>
        </w:rPr>
      </w:pPr>
      <w:r w:rsidRPr="00D01B16">
        <w:rPr>
          <w:rFonts w:ascii="Times New Roman" w:hAnsi="Times New Roman"/>
          <w:lang w:val="tt-RU"/>
        </w:rPr>
        <w:t>Укыту предметының укыту планында тоткан урыны.</w:t>
      </w:r>
    </w:p>
    <w:p w:rsidR="00F27C8E" w:rsidRPr="0074110B" w:rsidRDefault="00F27C8E" w:rsidP="00D01B16">
      <w:pPr>
        <w:numPr>
          <w:ilvl w:val="0"/>
          <w:numId w:val="13"/>
        </w:numPr>
        <w:rPr>
          <w:rFonts w:ascii="Times New Roman" w:hAnsi="Times New Roman" w:cs="Times New Roman"/>
          <w:lang w:val="tt-RU"/>
        </w:rPr>
      </w:pPr>
      <w:r w:rsidRPr="0074110B">
        <w:rPr>
          <w:rFonts w:ascii="Times New Roman" w:hAnsi="Times New Roman" w:cs="Times New Roman"/>
          <w:lang w:val="tt-RU"/>
        </w:rPr>
        <w:t>Укытуның гомуми, шәхси, метапредмет нәтиҗәләре.</w:t>
      </w:r>
    </w:p>
    <w:p w:rsidR="00F27C8E" w:rsidRPr="0074110B" w:rsidRDefault="00F27C8E" w:rsidP="00D01B16">
      <w:pPr>
        <w:numPr>
          <w:ilvl w:val="0"/>
          <w:numId w:val="13"/>
        </w:numPr>
        <w:rPr>
          <w:rFonts w:ascii="Times New Roman" w:hAnsi="Times New Roman" w:cs="Times New Roman"/>
          <w:lang w:val="tt-RU"/>
        </w:rPr>
      </w:pPr>
      <w:r w:rsidRPr="0074110B">
        <w:rPr>
          <w:rFonts w:ascii="Times New Roman" w:hAnsi="Times New Roman" w:cs="Times New Roman"/>
          <w:lang w:val="tt-RU"/>
        </w:rPr>
        <w:t>Укыту предметының төп эчтәлеге:</w:t>
      </w:r>
    </w:p>
    <w:p w:rsidR="00F27C8E" w:rsidRPr="00D01B16" w:rsidRDefault="00F27C8E" w:rsidP="00D01B16">
      <w:pPr>
        <w:pStyle w:val="af0"/>
        <w:numPr>
          <w:ilvl w:val="0"/>
          <w:numId w:val="13"/>
        </w:numPr>
        <w:rPr>
          <w:rFonts w:ascii="Times New Roman" w:hAnsi="Times New Roman"/>
          <w:lang w:val="tt-RU"/>
        </w:rPr>
      </w:pPr>
      <w:r w:rsidRPr="00D01B16">
        <w:rPr>
          <w:rFonts w:ascii="Times New Roman" w:hAnsi="Times New Roman"/>
          <w:lang w:val="tt-RU"/>
        </w:rPr>
        <w:t>сөйләмнең предмет эчтәлеге;</w:t>
      </w:r>
    </w:p>
    <w:p w:rsidR="00F27C8E" w:rsidRPr="0074110B" w:rsidRDefault="00F27C8E" w:rsidP="00D01B16">
      <w:pPr>
        <w:numPr>
          <w:ilvl w:val="0"/>
          <w:numId w:val="13"/>
        </w:numPr>
        <w:rPr>
          <w:rFonts w:ascii="Times New Roman" w:hAnsi="Times New Roman" w:cs="Times New Roman"/>
          <w:bCs/>
          <w:lang w:val="tt-RU"/>
        </w:rPr>
      </w:pPr>
      <w:r w:rsidRPr="0074110B">
        <w:rPr>
          <w:rFonts w:ascii="Times New Roman" w:hAnsi="Times New Roman" w:cs="Times New Roman"/>
          <w:lang w:val="tt-RU"/>
        </w:rPr>
        <w:t>т</w:t>
      </w:r>
      <w:r w:rsidRPr="0074110B">
        <w:rPr>
          <w:rFonts w:ascii="Times New Roman" w:hAnsi="Times New Roman" w:cs="Times New Roman"/>
          <w:bCs/>
          <w:lang w:val="tt-RU"/>
        </w:rPr>
        <w:t>ел чаралары һәм аларны куллану күнекмәләре.</w:t>
      </w:r>
    </w:p>
    <w:p w:rsidR="00F27C8E" w:rsidRPr="0074110B" w:rsidRDefault="00F27C8E" w:rsidP="00D01B16">
      <w:pPr>
        <w:numPr>
          <w:ilvl w:val="0"/>
          <w:numId w:val="13"/>
        </w:numPr>
        <w:rPr>
          <w:rFonts w:ascii="Times New Roman" w:hAnsi="Times New Roman" w:cs="Times New Roman"/>
          <w:bCs/>
          <w:lang w:val="tt-RU"/>
        </w:rPr>
      </w:pPr>
      <w:r w:rsidRPr="0074110B">
        <w:rPr>
          <w:rFonts w:ascii="Times New Roman" w:hAnsi="Times New Roman" w:cs="Times New Roman"/>
          <w:lang w:val="tt-RU"/>
        </w:rPr>
        <w:t>Укыту предметының сөйләм эшчәнлеге төрләре буенча  планлаштырылган нәтиҗәләре.</w:t>
      </w:r>
    </w:p>
    <w:p w:rsidR="00F27C8E" w:rsidRPr="0074110B" w:rsidRDefault="00F27C8E" w:rsidP="00D01B16">
      <w:pPr>
        <w:numPr>
          <w:ilvl w:val="0"/>
          <w:numId w:val="13"/>
        </w:numPr>
        <w:rPr>
          <w:rFonts w:ascii="Times New Roman" w:hAnsi="Times New Roman" w:cs="Times New Roman"/>
          <w:bCs/>
          <w:lang w:val="tt-RU"/>
        </w:rPr>
      </w:pPr>
      <w:r w:rsidRPr="0074110B">
        <w:rPr>
          <w:rFonts w:ascii="Times New Roman" w:hAnsi="Times New Roman" w:cs="Times New Roman"/>
          <w:lang w:val="tt-RU"/>
        </w:rPr>
        <w:t>Укыту предметының темаларга якынча бүленеше.</w:t>
      </w:r>
    </w:p>
    <w:p w:rsidR="00F27C8E" w:rsidRPr="0074110B" w:rsidRDefault="00F27C8E" w:rsidP="00D01B16">
      <w:pPr>
        <w:numPr>
          <w:ilvl w:val="0"/>
          <w:numId w:val="13"/>
        </w:numPr>
        <w:rPr>
          <w:rFonts w:ascii="Times New Roman" w:hAnsi="Times New Roman" w:cs="Times New Roman"/>
          <w:bCs/>
          <w:lang w:val="tt-RU"/>
        </w:rPr>
      </w:pPr>
      <w:r w:rsidRPr="0074110B">
        <w:rPr>
          <w:rFonts w:ascii="Times New Roman" w:hAnsi="Times New Roman" w:cs="Times New Roman"/>
          <w:lang w:val="tt-RU"/>
        </w:rPr>
        <w:t xml:space="preserve">Укытуны материаль-техник һәм мәгълүмати яктан тәэмин итү.      </w:t>
      </w:r>
    </w:p>
    <w:p w:rsidR="00F27C8E" w:rsidRPr="0074110B" w:rsidRDefault="00F27C8E" w:rsidP="00F27C8E">
      <w:pPr>
        <w:jc w:val="center"/>
        <w:rPr>
          <w:rFonts w:ascii="Times New Roman" w:hAnsi="Times New Roman" w:cs="Times New Roman"/>
          <w:lang w:val="tt-RU"/>
        </w:rPr>
      </w:pPr>
      <w:r w:rsidRPr="0074110B">
        <w:rPr>
          <w:rFonts w:ascii="Times New Roman" w:hAnsi="Times New Roman" w:cs="Times New Roman"/>
          <w:b/>
          <w:lang w:val="tt-RU"/>
        </w:rPr>
        <w:t>АҢЛАТМА  ЯЗУЫ</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Федераль Дәүләт стандартларында белем бирү системасының  төп үсеш юнәлеше – </w:t>
      </w:r>
      <w:r w:rsidRPr="0074110B">
        <w:rPr>
          <w:rFonts w:ascii="Times New Roman" w:hAnsi="Times New Roman" w:cs="Times New Roman"/>
          <w:b/>
          <w:lang w:val="tt-RU"/>
        </w:rPr>
        <w:t>системалы-эшчәнлекле (системно-деятельностный подход) юнәлеш,</w:t>
      </w:r>
      <w:r w:rsidRPr="0074110B">
        <w:rPr>
          <w:rFonts w:ascii="Times New Roman" w:hAnsi="Times New Roman" w:cs="Times New Roman"/>
          <w:lang w:val="tt-RU"/>
        </w:rPr>
        <w:t xml:space="preserve"> ә системаны барлыкка китерә торган төп компонент –</w:t>
      </w:r>
      <w:r w:rsidRPr="0074110B">
        <w:rPr>
          <w:rFonts w:ascii="Times New Roman" w:hAnsi="Times New Roman" w:cs="Times New Roman"/>
          <w:b/>
          <w:lang w:val="tt-RU"/>
        </w:rPr>
        <w:t xml:space="preserve"> нәтиҗә: шәхси, метапредмет, предмет нәтиҗәләре </w:t>
      </w:r>
      <w:r w:rsidRPr="0074110B">
        <w:rPr>
          <w:rFonts w:ascii="Times New Roman" w:hAnsi="Times New Roman" w:cs="Times New Roman"/>
          <w:lang w:val="tt-RU"/>
        </w:rPr>
        <w:t xml:space="preserve">дип билгеләнелә. Стандартларда күрсәтелгән бу концептуаль методологик нигез  барлык фәннәрне укыту системасына да, шул исәптән рус телле балаларга татар теле укыту системасына да карый. Ягъни, рус телле балаларга татар теле укыту системасыныңбарлык </w:t>
      </w:r>
      <w:r w:rsidRPr="0074110B">
        <w:rPr>
          <w:rFonts w:ascii="Times New Roman" w:hAnsi="Times New Roman" w:cs="Times New Roman"/>
          <w:b/>
          <w:lang w:val="tt-RU"/>
        </w:rPr>
        <w:t>компонентлары</w:t>
      </w:r>
      <w:r w:rsidRPr="0074110B">
        <w:rPr>
          <w:rFonts w:ascii="Times New Roman" w:hAnsi="Times New Roman" w:cs="Times New Roman"/>
          <w:lang w:val="tt-RU"/>
        </w:rPr>
        <w:t xml:space="preserve"> да: программалар, укыту-методик комплектлары, дәрес процессы, контроль, идарә итү, белем күтәрү һ.б. – бар да бер максатка – </w:t>
      </w:r>
      <w:r w:rsidRPr="0074110B">
        <w:rPr>
          <w:rFonts w:ascii="Times New Roman" w:hAnsi="Times New Roman" w:cs="Times New Roman"/>
          <w:b/>
          <w:lang w:val="tt-RU"/>
        </w:rPr>
        <w:t>нәтиҗәгә</w:t>
      </w:r>
      <w:r w:rsidRPr="0074110B">
        <w:rPr>
          <w:rFonts w:ascii="Times New Roman" w:hAnsi="Times New Roman" w:cs="Times New Roman"/>
          <w:lang w:val="tt-RU"/>
        </w:rPr>
        <w:t xml:space="preserve"> хезмәт итә.</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Билгеле булганча, укытуның максаты җәмгыять тарафыннан куелган социаль заказ белән билгеләнә. Татарстан Республикасында белем бирү системасының төп бурычы – иҗади фикерләүче, инициативалы, иҗтимагый тормышта актив катнашучы, белемле, ике дәүләт һәм чит телләрдә дә иркен сөйләшеп аралашучы билингваль (полилингваль) шәхес тәрбияләү.</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lastRenderedPageBreak/>
        <w:t xml:space="preserve">           Татарстан Республикасы Конституциясенең 8 нче маддәсендә һәм “Татарстан Республикасы халыкларының телләре турындагы” Законда күрсәтелгәнчә, Татарстанда дәүләт телләренең икесен дә белү халыкларның үзара аңлашып, тату яшәвенең нигезен тәшкил итә. Татар теле, дәүләт теле буларак, барлык  урта (тулы) гомуми белем бирү мәктәпләрендә төп уку предметларының берсе булып тора.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Тәкъдим ителгән программа татар теле укытуда </w:t>
      </w:r>
      <w:r w:rsidRPr="0074110B">
        <w:rPr>
          <w:rFonts w:ascii="Times New Roman" w:hAnsi="Times New Roman" w:cs="Times New Roman"/>
          <w:b/>
          <w:lang w:val="tt-RU"/>
        </w:rPr>
        <w:t>бердәм белем бирү киңлеген</w:t>
      </w:r>
      <w:r w:rsidRPr="0074110B">
        <w:rPr>
          <w:rFonts w:ascii="Times New Roman" w:hAnsi="Times New Roman" w:cs="Times New Roman"/>
          <w:lang w:val="tt-RU"/>
        </w:rPr>
        <w:t xml:space="preserve"> тәэмин итү максатын күздә тота.  Әлеге программа рус телле балаларга татар теле укыту буенча </w:t>
      </w:r>
      <w:r w:rsidRPr="0074110B">
        <w:rPr>
          <w:rFonts w:ascii="Times New Roman" w:hAnsi="Times New Roman" w:cs="Times New Roman"/>
          <w:b/>
          <w:lang w:val="tt-RU"/>
        </w:rPr>
        <w:t>эш программаларын</w:t>
      </w:r>
      <w:r w:rsidRPr="0074110B">
        <w:rPr>
          <w:rFonts w:ascii="Times New Roman" w:hAnsi="Times New Roman" w:cs="Times New Roman"/>
          <w:lang w:val="tt-RU"/>
        </w:rPr>
        <w:t xml:space="preserve"> төзү өчен нигез булып тора: ул укыту предметының мәҗбүри өлешен билгели. Э</w:t>
      </w:r>
      <w:r w:rsidRPr="0074110B">
        <w:rPr>
          <w:rFonts w:ascii="Times New Roman" w:hAnsi="Times New Roman" w:cs="Times New Roman"/>
          <w:b/>
          <w:lang w:val="tt-RU"/>
        </w:rPr>
        <w:t>ш программаларына,</w:t>
      </w:r>
      <w:r w:rsidRPr="0074110B">
        <w:rPr>
          <w:rFonts w:ascii="Times New Roman" w:hAnsi="Times New Roman" w:cs="Times New Roman"/>
          <w:lang w:val="tt-RU"/>
        </w:rPr>
        <w:t xml:space="preserve"> мәктәпнең эш үзенчәлеген, укучыларның индивидуаль мөмкинлекләрен исәпкә алып, уку материалын өйрәнүгә </w:t>
      </w:r>
      <w:r w:rsidRPr="0074110B">
        <w:rPr>
          <w:rFonts w:ascii="Times New Roman" w:hAnsi="Times New Roman" w:cs="Times New Roman"/>
          <w:b/>
          <w:lang w:val="tt-RU"/>
        </w:rPr>
        <w:t>сәгатьләр саны бүленешен</w:t>
      </w:r>
      <w:r w:rsidRPr="0074110B">
        <w:rPr>
          <w:rFonts w:ascii="Times New Roman" w:hAnsi="Times New Roman" w:cs="Times New Roman"/>
          <w:lang w:val="tt-RU"/>
        </w:rPr>
        <w:t xml:space="preserve"> һәм  материалны </w:t>
      </w:r>
      <w:r w:rsidRPr="0074110B">
        <w:rPr>
          <w:rFonts w:ascii="Times New Roman" w:hAnsi="Times New Roman" w:cs="Times New Roman"/>
          <w:b/>
          <w:lang w:val="tt-RU"/>
        </w:rPr>
        <w:t>өйрәнү эзлеклелеген билгеләүдә</w:t>
      </w:r>
      <w:r w:rsidRPr="0074110B">
        <w:rPr>
          <w:rFonts w:ascii="Times New Roman" w:hAnsi="Times New Roman" w:cs="Times New Roman"/>
          <w:lang w:val="tt-RU"/>
        </w:rPr>
        <w:t xml:space="preserve">, </w:t>
      </w:r>
      <w:r w:rsidRPr="0074110B">
        <w:rPr>
          <w:rFonts w:ascii="Times New Roman" w:hAnsi="Times New Roman" w:cs="Times New Roman"/>
          <w:b/>
          <w:lang w:val="tt-RU"/>
        </w:rPr>
        <w:t>эчтәлекне киңәйтүдә,</w:t>
      </w:r>
      <w:r w:rsidRPr="0074110B">
        <w:rPr>
          <w:rFonts w:ascii="Times New Roman" w:hAnsi="Times New Roman" w:cs="Times New Roman"/>
          <w:lang w:val="tt-RU"/>
        </w:rPr>
        <w:t xml:space="preserve"> шулай ук укучыларның коммуникатив компетенцияләрен формалаштыру юлларын ачыклауда укытучылар  </w:t>
      </w:r>
      <w:r w:rsidRPr="0074110B">
        <w:rPr>
          <w:rFonts w:ascii="Times New Roman" w:hAnsi="Times New Roman" w:cs="Times New Roman"/>
          <w:b/>
          <w:lang w:val="tt-RU"/>
        </w:rPr>
        <w:t>үзгәрешләр</w:t>
      </w:r>
      <w:r w:rsidRPr="0074110B">
        <w:rPr>
          <w:rFonts w:ascii="Times New Roman" w:hAnsi="Times New Roman" w:cs="Times New Roman"/>
          <w:lang w:val="tt-RU"/>
        </w:rPr>
        <w:t xml:space="preserve"> кертә алалар.  Бу үзгәрешләр эш программаларының </w:t>
      </w:r>
      <w:r w:rsidRPr="0074110B">
        <w:rPr>
          <w:rFonts w:ascii="Times New Roman" w:hAnsi="Times New Roman" w:cs="Times New Roman"/>
          <w:b/>
          <w:lang w:val="tt-RU"/>
        </w:rPr>
        <w:t>аңлатма язуында</w:t>
      </w:r>
      <w:r w:rsidRPr="0074110B">
        <w:rPr>
          <w:rFonts w:ascii="Times New Roman" w:hAnsi="Times New Roman" w:cs="Times New Roman"/>
          <w:lang w:val="tt-RU"/>
        </w:rPr>
        <w:t xml:space="preserve"> чагылыш табарга тиеш.</w:t>
      </w: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lang w:val="tt-RU"/>
        </w:rPr>
        <w:t xml:space="preserve">              Программа дәүләт контроле һәм белем сыйфатын билгеләү системасы  өчен нигез булып тора. </w:t>
      </w:r>
    </w:p>
    <w:p w:rsidR="00F27C8E" w:rsidRPr="0074110B" w:rsidRDefault="00F27C8E" w:rsidP="00F27C8E">
      <w:pPr>
        <w:jc w:val="center"/>
        <w:rPr>
          <w:rFonts w:ascii="Times New Roman" w:hAnsi="Times New Roman" w:cs="Times New Roman"/>
          <w:b/>
          <w:lang w:val="tt-RU"/>
        </w:rPr>
      </w:pPr>
      <w:r w:rsidRPr="0074110B">
        <w:rPr>
          <w:rFonts w:ascii="Times New Roman" w:hAnsi="Times New Roman" w:cs="Times New Roman"/>
          <w:b/>
          <w:lang w:val="tt-RU"/>
        </w:rPr>
        <w:t>УКЫТУ ПРЕДМЕТЫНА ГОМУМИ АҢЛАТМА</w:t>
      </w: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lang w:val="tt-RU"/>
        </w:rPr>
        <w:t>Татар теле һәм әдәбиятын укыту максатлары</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Урта баскычта рус телле балаларга татар телен укыту </w:t>
      </w:r>
      <w:r w:rsidRPr="0074110B">
        <w:rPr>
          <w:rFonts w:ascii="Times New Roman" w:hAnsi="Times New Roman" w:cs="Times New Roman"/>
          <w:b/>
          <w:lang w:val="tt-RU"/>
        </w:rPr>
        <w:t>максатлары</w:t>
      </w:r>
      <w:r w:rsidRPr="0074110B">
        <w:rPr>
          <w:rFonts w:ascii="Times New Roman" w:hAnsi="Times New Roman" w:cs="Times New Roman"/>
          <w:lang w:val="tt-RU"/>
        </w:rPr>
        <w:t xml:space="preserve"> берничә аспектны үз эченә ала: </w:t>
      </w:r>
      <w:r w:rsidRPr="0074110B">
        <w:rPr>
          <w:rFonts w:ascii="Times New Roman" w:hAnsi="Times New Roman" w:cs="Times New Roman"/>
          <w:b/>
          <w:lang w:val="tt-RU"/>
        </w:rPr>
        <w:t>танып белү, үстерү, тәрбия, белем бирү.</w:t>
      </w: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lang w:val="tt-RU"/>
        </w:rPr>
        <w:t xml:space="preserve">                                                                                          Танып белү максатының эчтәлеге</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Татарстан Республикасында яшәүче һәр милләт кешесенә, үз халкы тарихыннан тыш, шушы төбәктә төп халык булып саналган татар халкы мәдәниятен, гореф-гадәтләрен, тарихи үткәнен, бүгенгесен, киләчәген белү зарур. Татар халкы белән кулга-кул тотынып яшәргә әзерләнүче һәр кеше бу халыкның бәйрәмнәрен, традицияләрен аңларга, хөрмәт итәргә, әдәбият-сәнгать вәкилләренең иҗади казанышлары белән үзенең рухи үсешен баета алу мөмкинлегеннән файдаланырга тиеш. Программа эчтәлеге телгә өйрәтү процессын бала өчен “башка дөньяга тәрәзә ачу” булырлык һәм шуның аркылы аның үз яшәешен дә тулырак аңлавына ярдәм итәрлек итеп сайланды.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b/>
          <w:lang w:val="tt-RU"/>
        </w:rPr>
        <w:t>Урта баскычта</w:t>
      </w:r>
      <w:r w:rsidRPr="0074110B">
        <w:rPr>
          <w:rFonts w:ascii="Times New Roman" w:hAnsi="Times New Roman" w:cs="Times New Roman"/>
          <w:lang w:val="tt-RU"/>
        </w:rPr>
        <w:t xml:space="preserve"> татар халкының рухи дөньясын чагылдырган, тормыш  </w:t>
      </w:r>
      <w:r w:rsidRPr="0074110B">
        <w:rPr>
          <w:rFonts w:ascii="Times New Roman" w:hAnsi="Times New Roman" w:cs="Times New Roman"/>
          <w:lang w:val="tt-RU"/>
        </w:rPr>
        <w:softHyphen/>
        <w:t>– көнкүрештәге әхләкый проблемаларны үз эченә алган, укучыларның кызыксынуларына, яшь үзенчәлекләренә туры килгән әдәби әсәрләр белән танышу;  Татарстанда яшәүче милләтләр, Татарстанның дәүләт символлары, Татарстанның территориясе, географик урыны; башкалабыз Казанның тарихи үткәне, бүгенге йөзе; татар сәнгатенең төрле тармаклары буенча күренекле  шәхесләр турында укучыларның татарча сөйли алулары төп максат итеп куела.</w:t>
      </w: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lang w:val="tt-RU"/>
        </w:rPr>
        <w:t>Үстерү максатының эчтәлеге</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Шәхеснең белемле булуы, тәрбиялелек һәм аның фикерләү сәләте үсеше дәрәҗәсеннән дә тора. Укыту процессында </w:t>
      </w:r>
      <w:r w:rsidRPr="0074110B">
        <w:rPr>
          <w:rFonts w:ascii="Times New Roman" w:hAnsi="Times New Roman" w:cs="Times New Roman"/>
          <w:b/>
          <w:lang w:val="tt-RU"/>
        </w:rPr>
        <w:t>үстерү, тәрбия максатларын</w:t>
      </w:r>
      <w:r w:rsidRPr="0074110B">
        <w:rPr>
          <w:rFonts w:ascii="Times New Roman" w:hAnsi="Times New Roman" w:cs="Times New Roman"/>
          <w:lang w:val="tt-RU"/>
        </w:rPr>
        <w:t xml:space="preserve"> даими күзаллап эшләү – укытуның практик ягы уңышлылыгының алшарты. Балаларның психик үсешен түбәндәге юнәлешләрдә үстерүгә аеруча игътибар бирү таләп ителә:</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lastRenderedPageBreak/>
        <w:t xml:space="preserve">– фикерләүне үстерү белән бәйле психик функцияләр: логик фикерләү, сәбәп-нәтиҗә бәйләнешләрен табу, индуктив, дедуктив фикерләү;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хәтерне үстерү (ихтыярый, ихтыярсыз), игътибарлылыкны үстерү;</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аралаша белү сәләтен үстерү (аралашучанлык, хислелек, эмпатия хисләре);</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ихтыяр көче, максатчанлык, активлык кебек сәләтләрне устерү.</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Программага сайланган эчтәлек нигезендә сөйләм эшчәнлегенең барлык төрләре буенча да эш оештырганда, бу максатлар беренче планга куела.</w:t>
      </w:r>
    </w:p>
    <w:p w:rsidR="00F27C8E" w:rsidRPr="0074110B" w:rsidRDefault="00F27C8E" w:rsidP="0074110B">
      <w:pPr>
        <w:jc w:val="center"/>
        <w:rPr>
          <w:rFonts w:ascii="Times New Roman" w:hAnsi="Times New Roman" w:cs="Times New Roman"/>
          <w:b/>
          <w:lang w:val="tt-RU"/>
        </w:rPr>
      </w:pPr>
      <w:r w:rsidRPr="0074110B">
        <w:rPr>
          <w:rFonts w:ascii="Times New Roman" w:hAnsi="Times New Roman" w:cs="Times New Roman"/>
          <w:b/>
          <w:lang w:val="tt-RU"/>
        </w:rPr>
        <w:t>Тәрбияви максатның эчтәлеге</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Укучыларның тиешле дәрәҗәдәге тәрбиялелегеннән башка укыту процессын оештыру мөмкин түгел. Тәрбия процессы, беренче чиратта, укытуның эчтәлеге һәм методлары белән бәйле. Шуңа күрә программа эчтәлеген сайлаганда, материалның тәрбияви мөмкинлекләрен исәпкә алу мөһим. Эчтәлектә әхлакый проблемалар булган текстлар үзләре үк коммуникатив мотивациягә ия, шунлыктан аралашу ситуациясе булдыру әллә ни кыенлык тудырмый. Башка милләт вәкилләренең күңелен яулардай, аларда гомумкешелек әхлакый сыйфатларны тәрбияләрдәй татар әдәбияты өлгеләре белән таныштыру да шушы ук максатка буйсындырыла, сөйләшү-аралашуга алып чыгуга кулайрак булган әдәби әсәрләр  тәкъдим ителә. </w:t>
      </w:r>
    </w:p>
    <w:p w:rsidR="00F27C8E" w:rsidRPr="0074110B" w:rsidRDefault="00F27C8E" w:rsidP="00F27C8E">
      <w:pPr>
        <w:jc w:val="center"/>
        <w:rPr>
          <w:rFonts w:ascii="Times New Roman" w:hAnsi="Times New Roman" w:cs="Times New Roman"/>
          <w:b/>
          <w:lang w:val="tt-RU"/>
        </w:rPr>
      </w:pPr>
      <w:r w:rsidRPr="0074110B">
        <w:rPr>
          <w:rFonts w:ascii="Times New Roman" w:hAnsi="Times New Roman" w:cs="Times New Roman"/>
          <w:b/>
          <w:lang w:val="tt-RU"/>
        </w:rPr>
        <w:t>Белем бирү максатының эчтәлеге</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Укучыларның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укучылар, нинди дә булса сүзне, я грамматик категорияне тану, аеру, аңлау, тәрҗемә итү дәрәҗәсендә генә түгел, аларны аралашу максатыннан мөстәкыйль кулланырлык дәрәҗәдә өйрәнергә тиешләр. Шул вакытта гына татар телен дәүләт теле буларак өйрәнү бурычы үтәлә.                                                                  </w:t>
      </w:r>
    </w:p>
    <w:p w:rsidR="00F27C8E" w:rsidRPr="0074110B" w:rsidRDefault="00F27C8E" w:rsidP="00F27C8E">
      <w:pPr>
        <w:rPr>
          <w:rFonts w:ascii="Times New Roman" w:hAnsi="Times New Roman" w:cs="Times New Roman"/>
          <w:lang w:val="tt-RU"/>
        </w:rPr>
      </w:pPr>
    </w:p>
    <w:p w:rsidR="00F27C8E" w:rsidRPr="0074110B" w:rsidRDefault="00F27C8E" w:rsidP="00F27C8E">
      <w:pPr>
        <w:rPr>
          <w:rFonts w:ascii="Times New Roman" w:hAnsi="Times New Roman" w:cs="Times New Roman"/>
          <w:lang w:val="tt-RU"/>
        </w:rPr>
      </w:pPr>
    </w:p>
    <w:p w:rsidR="00F27C8E" w:rsidRPr="0074110B" w:rsidRDefault="00F27C8E" w:rsidP="00F27C8E">
      <w:pPr>
        <w:jc w:val="center"/>
        <w:rPr>
          <w:rFonts w:ascii="Times New Roman" w:hAnsi="Times New Roman" w:cs="Times New Roman"/>
          <w:b/>
          <w:lang w:val="tt-RU"/>
        </w:rPr>
      </w:pPr>
      <w:r w:rsidRPr="0074110B">
        <w:rPr>
          <w:rFonts w:ascii="Times New Roman" w:hAnsi="Times New Roman" w:cs="Times New Roman"/>
          <w:b/>
          <w:lang w:val="tt-RU"/>
        </w:rPr>
        <w:t>Программага эчтәлек сайлау үзенчәлекләр</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Программага сайланган эчтәлек гомуми белем бирү системасының фундаменталь нигезен тәэмин итә һәм урта гомуми белем бирү баскычында ул тирәнәйтелә. Шулай ук сайланган эчтәлек укучыны рухи һәм әхлакый яктан тәрбияләү, гомуми универсаль уку гамәлләрен формалаштыру максатларына хезмәт итә; башлангыч гомуми белем бирү баскычы программасы белән дәвамчанлыкны саклый.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Программа   Федераль Дәүләт стандартларының методологик нигезе булган </w:t>
      </w:r>
      <w:r w:rsidRPr="0074110B">
        <w:rPr>
          <w:rFonts w:ascii="Times New Roman" w:hAnsi="Times New Roman" w:cs="Times New Roman"/>
          <w:b/>
          <w:lang w:val="tt-RU"/>
        </w:rPr>
        <w:t>системалы-эшчәнлекле юнәлешкә туры килә торганкоммуникатив технологияне</w:t>
      </w:r>
      <w:r w:rsidRPr="0074110B">
        <w:rPr>
          <w:rFonts w:ascii="Times New Roman" w:hAnsi="Times New Roman" w:cs="Times New Roman"/>
          <w:lang w:val="tt-RU"/>
        </w:rPr>
        <w:t xml:space="preserve"> төп укыту ысулы буларак билгели. Укыту процессы, гомуми  дидактик принциплардан тыш, коммуникатив технологиянең  төп принципларын исәпкә алып оештырыла: </w:t>
      </w:r>
      <w:r w:rsidRPr="0074110B">
        <w:rPr>
          <w:rFonts w:ascii="Times New Roman" w:hAnsi="Times New Roman" w:cs="Times New Roman"/>
          <w:b/>
          <w:lang w:val="tt-RU"/>
        </w:rPr>
        <w:t>аралашуга аралашу аша өйрәтү принцибы</w:t>
      </w:r>
      <w:r w:rsidRPr="0074110B">
        <w:rPr>
          <w:rFonts w:ascii="Times New Roman" w:hAnsi="Times New Roman" w:cs="Times New Roman"/>
          <w:lang w:val="tt-RU"/>
        </w:rPr>
        <w:t xml:space="preserve"> (те</w:t>
      </w:r>
      <w:r w:rsidRPr="0074110B">
        <w:rPr>
          <w:rFonts w:ascii="Times New Roman" w:hAnsi="Times New Roman" w:cs="Times New Roman"/>
          <w:u w:val="single"/>
          <w:lang w:val="tt-RU"/>
        </w:rPr>
        <w:t xml:space="preserve">лгә өйрәтү шартларынтормышта </w:t>
      </w:r>
      <w:r w:rsidRPr="0074110B">
        <w:rPr>
          <w:rFonts w:ascii="Times New Roman" w:hAnsi="Times New Roman" w:cs="Times New Roman"/>
          <w:lang w:val="tt-RU"/>
        </w:rPr>
        <w:t>телне</w:t>
      </w:r>
      <w:r w:rsidRPr="0074110B">
        <w:rPr>
          <w:rFonts w:ascii="Times New Roman" w:hAnsi="Times New Roman" w:cs="Times New Roman"/>
          <w:u w:val="single"/>
          <w:lang w:val="tt-RU"/>
        </w:rPr>
        <w:t xml:space="preserve"> куллану шартларына якынлаштыру);</w:t>
      </w:r>
      <w:r w:rsidRPr="0074110B">
        <w:rPr>
          <w:rFonts w:ascii="Times New Roman" w:hAnsi="Times New Roman" w:cs="Times New Roman"/>
          <w:b/>
          <w:lang w:val="tt-RU"/>
        </w:rPr>
        <w:t xml:space="preserve">шәхси </w:t>
      </w:r>
      <w:r w:rsidRPr="0074110B">
        <w:rPr>
          <w:rFonts w:ascii="Times New Roman" w:hAnsi="Times New Roman" w:cs="Times New Roman"/>
          <w:b/>
          <w:lang w:val="tt-RU"/>
        </w:rPr>
        <w:lastRenderedPageBreak/>
        <w:t>индивидуальләштерү принцибы</w:t>
      </w:r>
      <w:r w:rsidRPr="0074110B">
        <w:rPr>
          <w:rFonts w:ascii="Times New Roman" w:hAnsi="Times New Roman" w:cs="Times New Roman"/>
          <w:lang w:val="tt-RU"/>
        </w:rPr>
        <w:t xml:space="preserve"> (укыту процессын укучыларның шәхси ихтыяҗларын, теләк-омтылышларын, индивидуаль-психологик үзенчәлекләрен исәпкә алып оештыру); </w:t>
      </w:r>
      <w:r w:rsidRPr="0074110B">
        <w:rPr>
          <w:rFonts w:ascii="Times New Roman" w:hAnsi="Times New Roman" w:cs="Times New Roman"/>
          <w:b/>
          <w:lang w:val="tt-RU"/>
        </w:rPr>
        <w:t>телне актив фикерләү нигезендә өйрәнү принцибы</w:t>
      </w:r>
      <w:r w:rsidRPr="0074110B">
        <w:rPr>
          <w:rFonts w:ascii="Times New Roman" w:hAnsi="Times New Roman" w:cs="Times New Roman"/>
          <w:lang w:val="tt-RU"/>
        </w:rPr>
        <w:t xml:space="preserve"> (аралашу ситуацияләрендә сөйләм бурычына тәңгәл килгән лексик-грамматик материалны укучыларның мөстәкыйль куллануын тәэмин итү); </w:t>
      </w:r>
      <w:r w:rsidRPr="0074110B">
        <w:rPr>
          <w:rFonts w:ascii="Times New Roman" w:hAnsi="Times New Roman" w:cs="Times New Roman"/>
          <w:b/>
          <w:lang w:val="tt-RU"/>
        </w:rPr>
        <w:t>телне функциональ төстә өйрәнү принцибы (</w:t>
      </w:r>
      <w:r w:rsidRPr="0074110B">
        <w:rPr>
          <w:rFonts w:ascii="Times New Roman" w:hAnsi="Times New Roman" w:cs="Times New Roman"/>
          <w:lang w:val="tt-RU"/>
        </w:rPr>
        <w:t xml:space="preserve">лексик-грамматик материалның коммуникатив максаттан, аралашу ихтыяҗыннан һәм куллану ешлыгыннан чыгып билгеләнүе); </w:t>
      </w:r>
      <w:r w:rsidRPr="0074110B">
        <w:rPr>
          <w:rFonts w:ascii="Times New Roman" w:hAnsi="Times New Roman" w:cs="Times New Roman"/>
          <w:b/>
          <w:lang w:val="tt-RU"/>
        </w:rPr>
        <w:t>ана телен исәпкә алу принцибы (</w:t>
      </w:r>
      <w:r w:rsidRPr="0074110B">
        <w:rPr>
          <w:rFonts w:ascii="Times New Roman" w:hAnsi="Times New Roman" w:cs="Times New Roman"/>
          <w:lang w:val="tt-RU"/>
        </w:rPr>
        <w:t>балаларның ана теле буенча белемнәр системасын исәпкә алу</w:t>
      </w:r>
      <w:r w:rsidRPr="0074110B">
        <w:rPr>
          <w:rFonts w:ascii="Times New Roman" w:hAnsi="Times New Roman" w:cs="Times New Roman"/>
          <w:b/>
          <w:lang w:val="tt-RU"/>
        </w:rPr>
        <w:t xml:space="preserve">). </w:t>
      </w:r>
      <w:r w:rsidRPr="0074110B">
        <w:rPr>
          <w:rFonts w:ascii="Times New Roman" w:hAnsi="Times New Roman" w:cs="Times New Roman"/>
          <w:lang w:val="tt-RU"/>
        </w:rPr>
        <w:t xml:space="preserve">Моннан тыш, укыту процессында  </w:t>
      </w:r>
      <w:r w:rsidRPr="0074110B">
        <w:rPr>
          <w:rFonts w:ascii="Times New Roman" w:hAnsi="Times New Roman" w:cs="Times New Roman"/>
          <w:b/>
          <w:lang w:val="tt-RU"/>
        </w:rPr>
        <w:t>сөйләм эшчәнлеге төрләренә үзара бәйләнештә өйрәтү   принцибы</w:t>
      </w:r>
      <w:r w:rsidRPr="0074110B">
        <w:rPr>
          <w:rFonts w:ascii="Times New Roman" w:hAnsi="Times New Roman" w:cs="Times New Roman"/>
          <w:lang w:val="tt-RU"/>
        </w:rPr>
        <w:t xml:space="preserve"> да зур әһәмияткә ия.  </w:t>
      </w:r>
    </w:p>
    <w:p w:rsidR="00F27C8E" w:rsidRPr="0074110B" w:rsidRDefault="00F27C8E" w:rsidP="00F27C8E">
      <w:pPr>
        <w:jc w:val="center"/>
        <w:rPr>
          <w:rFonts w:ascii="Times New Roman" w:hAnsi="Times New Roman" w:cs="Times New Roman"/>
          <w:b/>
          <w:lang w:val="tt-RU"/>
        </w:rPr>
      </w:pPr>
      <w:r w:rsidRPr="0074110B">
        <w:rPr>
          <w:rFonts w:ascii="Times New Roman" w:hAnsi="Times New Roman" w:cs="Times New Roman"/>
          <w:b/>
          <w:lang w:val="tt-RU"/>
        </w:rPr>
        <w:t>Укыту предметының укыту планында тоткан урыны</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Рус балаларына татар теле укыту, ана теле һәм әдәбиятын укыту белән беррәттән, аларның филологик белемнәрен киңәйтә һәм коммуникатив культурасын үстерә.</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Татар телен укыту 6 нчы сыйныфта концентрик юнәлештә оештырыла, ягъни 5 нче сыйныфтагы укыту предметының эчтәлеге тирәнәйтелеп кабатлана.</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Тел материалын өйрәнү 5–9 нчы сыйныфларда төгәлләнә, ә югары баскычта барлык үзләштерелгән материал  сөйләм эшчәнлеге барышында кабатлана һәм ныгытыла.</w:t>
      </w:r>
    </w:p>
    <w:p w:rsidR="00F27C8E" w:rsidRPr="0074110B" w:rsidRDefault="00F27C8E" w:rsidP="00F27C8E">
      <w:pPr>
        <w:jc w:val="center"/>
        <w:rPr>
          <w:rFonts w:ascii="Times New Roman" w:hAnsi="Times New Roman" w:cs="Times New Roman"/>
          <w:b/>
          <w:lang w:val="tt-RU"/>
        </w:rPr>
      </w:pPr>
      <w:r w:rsidRPr="0074110B">
        <w:rPr>
          <w:rFonts w:ascii="Times New Roman" w:hAnsi="Times New Roman" w:cs="Times New Roman"/>
          <w:b/>
          <w:lang w:val="tt-RU"/>
        </w:rPr>
        <w:t>УКЫТУНЫҢ ГОМУМИ, ШӘХСИ, МЕТАПРЕДМЕТ НӘТИҖӘЛӘРЕ</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Төп гомуми белем бирү мәктәбендә телне гамәли үзләштерү нәтиҗәсендә укучыларда татар теленең күп мәдәниятле дөньядагы роле һәм мөһимлеге турында күзаллаулар формалаша. Татар мәдәниятенең укучылар  өчен булган катламы белән  танышу башка мәдәнияткә карата ихтирам хисе уята, ягъни укучыларга үз мәдәниятләрен дә тирәнрәк аңларга мөмкинлек бирә, аларда ватанпәрвәрлек хисе уята.</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Төп гомуми белем бирү баскычында татар теленә өйрәтүнең  программада күрсәтелгән күләмдә </w:t>
      </w:r>
      <w:r w:rsidRPr="0074110B">
        <w:rPr>
          <w:rFonts w:ascii="Times New Roman" w:hAnsi="Times New Roman" w:cs="Times New Roman"/>
          <w:b/>
          <w:lang w:val="tt-RU"/>
        </w:rPr>
        <w:t xml:space="preserve">гомуми нәтиҗәләре </w:t>
      </w:r>
      <w:r w:rsidRPr="0074110B">
        <w:rPr>
          <w:rFonts w:ascii="Times New Roman" w:hAnsi="Times New Roman" w:cs="Times New Roman"/>
          <w:lang w:val="tt-RU"/>
        </w:rPr>
        <w:t>түбәндәгеләрдән гыйбарәт:</w:t>
      </w:r>
    </w:p>
    <w:p w:rsidR="00F27C8E" w:rsidRPr="0074110B" w:rsidRDefault="00F27C8E" w:rsidP="00F27C8E">
      <w:pPr>
        <w:numPr>
          <w:ilvl w:val="0"/>
          <w:numId w:val="26"/>
        </w:numPr>
        <w:rPr>
          <w:rFonts w:ascii="Times New Roman" w:hAnsi="Times New Roman" w:cs="Times New Roman"/>
          <w:lang w:val="tt-RU"/>
        </w:rPr>
      </w:pPr>
      <w:r w:rsidRPr="0074110B">
        <w:rPr>
          <w:rFonts w:ascii="Times New Roman" w:hAnsi="Times New Roman" w:cs="Times New Roman"/>
          <w:lang w:val="tt-RU"/>
        </w:rPr>
        <w:t>укучыларның коммуникатив компетенциясен (аралашу осталыгын) үстерү, ягъни татар телендә сөйләшүчеләр белән телдән яки язмача аралашу күнекмәләре булдыру;</w:t>
      </w:r>
    </w:p>
    <w:p w:rsidR="00F27C8E" w:rsidRPr="0074110B" w:rsidRDefault="00F27C8E" w:rsidP="00F27C8E">
      <w:pPr>
        <w:numPr>
          <w:ilvl w:val="0"/>
          <w:numId w:val="26"/>
        </w:numPr>
        <w:rPr>
          <w:rFonts w:ascii="Times New Roman" w:hAnsi="Times New Roman" w:cs="Times New Roman"/>
          <w:lang w:val="tt-RU"/>
        </w:rPr>
      </w:pPr>
      <w:r w:rsidRPr="0074110B">
        <w:rPr>
          <w:rFonts w:ascii="Times New Roman" w:hAnsi="Times New Roman" w:cs="Times New Roman"/>
          <w:lang w:val="tt-RU"/>
        </w:rPr>
        <w:t>коммуникатив бурычлар куя һәм хәл итә белү, адекват рәвештә арашуның вербаль һәм вербаль булмаган чараларыннан,  сөйләм этикеты үрнәкләреннән  файдалана алу, итагатьле һәм киң күңелле әңгәмәдәш булу;</w:t>
      </w:r>
    </w:p>
    <w:p w:rsidR="00F27C8E" w:rsidRPr="0074110B" w:rsidRDefault="00F27C8E" w:rsidP="00F27C8E">
      <w:pPr>
        <w:numPr>
          <w:ilvl w:val="0"/>
          <w:numId w:val="26"/>
        </w:numPr>
        <w:rPr>
          <w:rFonts w:ascii="Times New Roman" w:hAnsi="Times New Roman" w:cs="Times New Roman"/>
          <w:lang w:val="tt-RU"/>
        </w:rPr>
      </w:pPr>
      <w:r w:rsidRPr="0074110B">
        <w:rPr>
          <w:rFonts w:ascii="Times New Roman" w:hAnsi="Times New Roman" w:cs="Times New Roman"/>
          <w:lang w:val="tt-RU"/>
        </w:rPr>
        <w:t xml:space="preserve">“Татар теле һәм әдәбияты” предметына 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                    </w:t>
      </w:r>
    </w:p>
    <w:p w:rsidR="00F27C8E" w:rsidRPr="0074110B" w:rsidRDefault="00F27C8E" w:rsidP="00F27C8E">
      <w:pPr>
        <w:jc w:val="center"/>
        <w:rPr>
          <w:rFonts w:ascii="Times New Roman" w:hAnsi="Times New Roman" w:cs="Times New Roman"/>
          <w:bCs/>
          <w:lang w:val="tt-RU"/>
        </w:rPr>
      </w:pPr>
      <w:r w:rsidRPr="0074110B">
        <w:rPr>
          <w:rFonts w:ascii="Times New Roman" w:hAnsi="Times New Roman" w:cs="Times New Roman"/>
          <w:b/>
          <w:lang w:val="tt-RU"/>
        </w:rPr>
        <w:t>Укытуның шәхси нәтиҗәләре</w:t>
      </w: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lang w:val="tt-RU"/>
        </w:rPr>
        <w:t xml:space="preserve">Төп гомуми белем бирү баскычын төгәлләгәндә, укучының үзенә һәм үзенең әйләнә-тирәсендәге кешеләргә, тормыштагы яшәеш проблемаларына карата </w:t>
      </w:r>
      <w:r w:rsidRPr="0074110B">
        <w:rPr>
          <w:rFonts w:ascii="Times New Roman" w:hAnsi="Times New Roman" w:cs="Times New Roman"/>
          <w:bCs/>
          <w:iCs/>
          <w:lang w:val="tt-RU"/>
        </w:rPr>
        <w:t xml:space="preserve">түбәндәге </w:t>
      </w:r>
      <w:r w:rsidRPr="0074110B">
        <w:rPr>
          <w:rFonts w:ascii="Times New Roman" w:hAnsi="Times New Roman" w:cs="Times New Roman"/>
          <w:b/>
          <w:bCs/>
          <w:iCs/>
          <w:lang w:val="tt-RU"/>
        </w:rPr>
        <w:t>шәхси кыйммәтләре формалашкан булуы күзаллана</w:t>
      </w:r>
      <w:r w:rsidRPr="0074110B">
        <w:rPr>
          <w:rFonts w:ascii="Times New Roman" w:hAnsi="Times New Roman" w:cs="Times New Roman"/>
          <w:bCs/>
          <w:iCs/>
          <w:lang w:val="tt-RU"/>
        </w:rPr>
        <w:t>:</w:t>
      </w:r>
    </w:p>
    <w:p w:rsidR="00F27C8E" w:rsidRPr="0074110B" w:rsidRDefault="00F27C8E" w:rsidP="00F27C8E">
      <w:pPr>
        <w:numPr>
          <w:ilvl w:val="0"/>
          <w:numId w:val="17"/>
        </w:numPr>
        <w:rPr>
          <w:rFonts w:ascii="Times New Roman" w:hAnsi="Times New Roman" w:cs="Times New Roman"/>
          <w:lang w:val="tt-RU"/>
        </w:rPr>
      </w:pPr>
      <w:r w:rsidRPr="0074110B">
        <w:rPr>
          <w:rFonts w:ascii="Times New Roman" w:hAnsi="Times New Roman" w:cs="Times New Roman"/>
          <w:lang w:val="tt-RU"/>
        </w:rPr>
        <w:lastRenderedPageBreak/>
        <w:t>шәхесара һәм мәдәниятара аралашуда  татар теленә карата ихтирамлы караш булдыру һәм аны яхшы өйрәнү теләге тудыру;</w:t>
      </w:r>
    </w:p>
    <w:p w:rsidR="00F27C8E" w:rsidRPr="0074110B" w:rsidRDefault="00F27C8E" w:rsidP="00F27C8E">
      <w:pPr>
        <w:numPr>
          <w:ilvl w:val="0"/>
          <w:numId w:val="17"/>
        </w:numPr>
        <w:rPr>
          <w:rFonts w:ascii="Times New Roman" w:hAnsi="Times New Roman" w:cs="Times New Roman"/>
          <w:lang w:val="tt-RU"/>
        </w:rPr>
      </w:pPr>
      <w:r w:rsidRPr="0074110B">
        <w:rPr>
          <w:rFonts w:ascii="Times New Roman" w:hAnsi="Times New Roman" w:cs="Times New Roman"/>
          <w:lang w:val="tt-RU"/>
        </w:rPr>
        <w:t>әхлакый кагыйдәләрдә ориентлашу, аларны үтәүнең мәҗбүрилеген аңлау;</w:t>
      </w:r>
    </w:p>
    <w:p w:rsidR="00F27C8E" w:rsidRPr="0074110B" w:rsidRDefault="00F27C8E" w:rsidP="00F27C8E">
      <w:pPr>
        <w:numPr>
          <w:ilvl w:val="0"/>
          <w:numId w:val="17"/>
        </w:numPr>
        <w:rPr>
          <w:rFonts w:ascii="Times New Roman" w:hAnsi="Times New Roman" w:cs="Times New Roman"/>
          <w:lang w:val="tt-RU"/>
        </w:rPr>
      </w:pPr>
      <w:r w:rsidRPr="0074110B">
        <w:rPr>
          <w:rFonts w:ascii="Times New Roman" w:hAnsi="Times New Roman" w:cs="Times New Roman"/>
          <w:lang w:val="tt-RU"/>
        </w:rPr>
        <w:t>әдәби әсәрләрдәге төрле тормыш ситуацияләренә һәм геройларның          гамәлләренә гомүмкешелек нормаларыннан чыгып бәя бирү;</w:t>
      </w:r>
    </w:p>
    <w:p w:rsidR="00F27C8E" w:rsidRPr="0074110B" w:rsidRDefault="00F27C8E" w:rsidP="00F27C8E">
      <w:pPr>
        <w:numPr>
          <w:ilvl w:val="0"/>
          <w:numId w:val="17"/>
        </w:numPr>
        <w:rPr>
          <w:rFonts w:ascii="Times New Roman" w:hAnsi="Times New Roman" w:cs="Times New Roman"/>
          <w:lang w:val="tt-RU"/>
        </w:rPr>
      </w:pPr>
      <w:r w:rsidRPr="0074110B">
        <w:rPr>
          <w:rFonts w:ascii="Times New Roman" w:hAnsi="Times New Roman" w:cs="Times New Roman"/>
          <w:lang w:val="tt-RU"/>
        </w:rPr>
        <w:t xml:space="preserve">“гаилә”, “туган ил”, “мәрхәмәтлелек”, төшенчәләрен кабул итү, “башкаларга карата түземлелек, кайгыртучанлык”, “кеше кадерен белү” кебек хисләр формалашу. </w:t>
      </w:r>
    </w:p>
    <w:p w:rsidR="00F27C8E" w:rsidRPr="0074110B" w:rsidRDefault="00F27C8E" w:rsidP="00F27C8E">
      <w:pPr>
        <w:jc w:val="center"/>
        <w:rPr>
          <w:rFonts w:ascii="Times New Roman" w:hAnsi="Times New Roman" w:cs="Times New Roman"/>
          <w:b/>
          <w:lang w:val="tt-RU"/>
        </w:rPr>
      </w:pPr>
      <w:r w:rsidRPr="0074110B">
        <w:rPr>
          <w:rFonts w:ascii="Times New Roman" w:hAnsi="Times New Roman" w:cs="Times New Roman"/>
          <w:b/>
          <w:lang w:val="tt-RU"/>
        </w:rPr>
        <w:t>Укытуның метапредмет нәтиҗәләре</w:t>
      </w:r>
    </w:p>
    <w:p w:rsidR="00F27C8E" w:rsidRPr="0074110B" w:rsidRDefault="00F27C8E" w:rsidP="00F27C8E">
      <w:pPr>
        <w:rPr>
          <w:rFonts w:ascii="Times New Roman" w:hAnsi="Times New Roman" w:cs="Times New Roman"/>
          <w:bCs/>
          <w:iCs/>
          <w:lang w:val="tt-RU"/>
        </w:rPr>
      </w:pPr>
      <w:r w:rsidRPr="0074110B">
        <w:rPr>
          <w:rFonts w:ascii="Times New Roman" w:hAnsi="Times New Roman" w:cs="Times New Roman"/>
          <w:lang w:val="tt-RU"/>
        </w:rPr>
        <w:t>Төп  белем бирү баскычында татар теле укыту, танып белү чарасы буларак,  укучыларның фикер йөртү,  интеллектуаль һәм иҗади сәләтләрен үстерүгә, шулай ук, р</w:t>
      </w:r>
      <w:r w:rsidRPr="0074110B">
        <w:rPr>
          <w:rFonts w:ascii="Times New Roman" w:hAnsi="Times New Roman" w:cs="Times New Roman"/>
          <w:bCs/>
          <w:lang w:val="tt-RU"/>
        </w:rPr>
        <w:t xml:space="preserve">еаль тормышта туган проблемаларны хәл итү өчен кирәк булган </w:t>
      </w:r>
      <w:r w:rsidRPr="0074110B">
        <w:rPr>
          <w:rFonts w:ascii="Times New Roman" w:hAnsi="Times New Roman" w:cs="Times New Roman"/>
          <w:lang w:val="tt-RU"/>
        </w:rPr>
        <w:t>универсаль уку гамәлләрен (</w:t>
      </w:r>
      <w:r w:rsidRPr="0074110B">
        <w:rPr>
          <w:rFonts w:ascii="Times New Roman" w:hAnsi="Times New Roman" w:cs="Times New Roman"/>
          <w:b/>
          <w:i/>
          <w:lang w:val="tt-RU"/>
        </w:rPr>
        <w:t>танып белү, регулятив, коммуникатив)</w:t>
      </w:r>
      <w:r w:rsidRPr="0074110B">
        <w:rPr>
          <w:rFonts w:ascii="Times New Roman" w:hAnsi="Times New Roman" w:cs="Times New Roman"/>
          <w:bCs/>
          <w:iCs/>
          <w:lang w:val="tt-RU"/>
        </w:rPr>
        <w:t>формалаштыруга</w:t>
      </w:r>
      <w:r w:rsidRPr="0074110B">
        <w:rPr>
          <w:rFonts w:ascii="Times New Roman" w:hAnsi="Times New Roman" w:cs="Times New Roman"/>
          <w:lang w:val="tt-RU"/>
        </w:rPr>
        <w:t>хезмәт итә</w:t>
      </w:r>
      <w:r w:rsidRPr="0074110B">
        <w:rPr>
          <w:rFonts w:ascii="Times New Roman" w:hAnsi="Times New Roman" w:cs="Times New Roman"/>
          <w:bCs/>
          <w:iCs/>
          <w:lang w:val="tt-RU"/>
        </w:rPr>
        <w:t xml:space="preserve">. </w:t>
      </w:r>
    </w:p>
    <w:p w:rsidR="00F27C8E" w:rsidRPr="0074110B" w:rsidRDefault="00F27C8E" w:rsidP="00F27C8E">
      <w:pPr>
        <w:rPr>
          <w:rFonts w:ascii="Times New Roman" w:hAnsi="Times New Roman" w:cs="Times New Roman"/>
          <w:bCs/>
          <w:iCs/>
          <w:lang w:val="tt-RU"/>
        </w:rPr>
      </w:pPr>
      <w:r w:rsidRPr="0074110B">
        <w:rPr>
          <w:rFonts w:ascii="Times New Roman" w:hAnsi="Times New Roman" w:cs="Times New Roman"/>
          <w:lang w:val="tt-RU"/>
        </w:rPr>
        <w:t>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 ала; презентацион материаллар әзерләп, зур булмаган аудитория алдында чыгыш ясарга өйрән</w:t>
      </w:r>
      <w:r w:rsidRPr="0074110B">
        <w:rPr>
          <w:rFonts w:ascii="Times New Roman" w:hAnsi="Times New Roman" w:cs="Times New Roman"/>
          <w:i/>
          <w:lang w:val="tt-RU"/>
        </w:rPr>
        <w:t>ә; у</w:t>
      </w:r>
      <w:r w:rsidRPr="0074110B">
        <w:rPr>
          <w:rFonts w:ascii="Times New Roman" w:hAnsi="Times New Roman" w:cs="Times New Roman"/>
          <w:lang w:val="tt-RU"/>
        </w:rPr>
        <w:t>кучыларда, компьютер яисә ИКТ нең башка чаралары белән эш иткәндә, сәламәтлеккә зыян китерми торган эш алымнарын куллана алу күнекмәләре формалаша.</w:t>
      </w:r>
    </w:p>
    <w:p w:rsidR="00F27C8E" w:rsidRPr="0074110B" w:rsidRDefault="00F27C8E" w:rsidP="00F27C8E">
      <w:pPr>
        <w:jc w:val="center"/>
        <w:rPr>
          <w:rFonts w:ascii="Times New Roman" w:hAnsi="Times New Roman" w:cs="Times New Roman"/>
          <w:i/>
          <w:lang w:val="tt-RU"/>
        </w:rPr>
      </w:pPr>
      <w:r w:rsidRPr="0074110B">
        <w:rPr>
          <w:rFonts w:ascii="Times New Roman" w:hAnsi="Times New Roman" w:cs="Times New Roman"/>
          <w:b/>
          <w:i/>
          <w:lang w:val="tt-RU"/>
        </w:rPr>
        <w:t>Танып белүнәтиҗәләре</w:t>
      </w:r>
      <w:r w:rsidRPr="0074110B">
        <w:rPr>
          <w:rFonts w:ascii="Times New Roman" w:hAnsi="Times New Roman" w:cs="Times New Roman"/>
          <w:i/>
          <w:lang w:val="tt-RU"/>
        </w:rPr>
        <w:t>:</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фикерләүне үстерү белән бәйле психик функцияләр: логик фикерләү, сәбәп-нәтиҗә бәйләнешләрен табу, индуктив, дедуктив фикерли белү;</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иҗади һәм эзләнү характерындагы  проблеманы  билгеләү, аларны  чишү  өчен алгоритм булдыру;</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 xml:space="preserve"> объектларны  чагыштыру, классификацияләү  өчен уртак билгеләрне  билгеләү;</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 xml:space="preserve">төп мәгълүматны  аеру, укылган яки тыңланган мәгълүматның эчтәлегенә бәя бирә белү; </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тиешле мәгълүматны табу өчен, энциклопедия, белешмәләр, сүзлекләр, электрон ресурслар куллану.</w:t>
      </w:r>
    </w:p>
    <w:p w:rsidR="00F27C8E" w:rsidRPr="0074110B" w:rsidRDefault="00F27C8E" w:rsidP="00F27C8E">
      <w:pPr>
        <w:jc w:val="center"/>
        <w:rPr>
          <w:rFonts w:ascii="Times New Roman" w:hAnsi="Times New Roman" w:cs="Times New Roman"/>
          <w:b/>
          <w:lang w:val="tt-RU"/>
        </w:rPr>
      </w:pPr>
      <w:r w:rsidRPr="0074110B">
        <w:rPr>
          <w:rFonts w:ascii="Times New Roman" w:hAnsi="Times New Roman" w:cs="Times New Roman"/>
          <w:b/>
          <w:i/>
          <w:lang w:val="tt-RU"/>
        </w:rPr>
        <w:t>Регулятив нәтиҗәләр</w:t>
      </w:r>
      <w:r w:rsidRPr="0074110B">
        <w:rPr>
          <w:rFonts w:ascii="Times New Roman" w:hAnsi="Times New Roman" w:cs="Times New Roman"/>
          <w:b/>
          <w:lang w:val="tt-RU"/>
        </w:rPr>
        <w:t>:</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 xml:space="preserve">уку хезмәтендә үзеңә максат куя, бурычларны билгели белү; </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эш тәртибен аңлап, уку эшчәнлеген оештыра, нәтиҗәле эш алымнарын таба  белү;</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уку эшчәнлеге нәтиҗәләрен контрол</w:t>
      </w:r>
      <w:r w:rsidRPr="0074110B">
        <w:rPr>
          <w:rFonts w:ascii="Times New Roman" w:hAnsi="Times New Roman" w:cs="Times New Roman"/>
        </w:rPr>
        <w:t>ь</w:t>
      </w:r>
      <w:r w:rsidRPr="0074110B">
        <w:rPr>
          <w:rFonts w:ascii="Times New Roman" w:hAnsi="Times New Roman" w:cs="Times New Roman"/>
          <w:lang w:val="tt-RU"/>
        </w:rPr>
        <w:t>гә ала белү;</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lastRenderedPageBreak/>
        <w:t>билгеләгән  критерийларга таянып, эш сыйфатына бәя бирә белү;</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 xml:space="preserve">укудагы уңышларның, уңышсызлыкларның сәбәбен аңлый, анализлый белү; </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 xml:space="preserve">ихтыяр көче, максатчанлык, активлык кебек сәләтләрне формалаштыру; </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дәрескә кирәкле уку-язу әсбапларын әзерли һәм  алар белән дөрес эш итә белү;</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дәрестә эш урынын мөстәкыйль әзерли белү һәм тәртиптә тоту күнекмәләрен үстерү.</w:t>
      </w:r>
    </w:p>
    <w:p w:rsidR="00F27C8E" w:rsidRPr="0074110B" w:rsidRDefault="00F27C8E" w:rsidP="00F27C8E">
      <w:pPr>
        <w:jc w:val="center"/>
        <w:rPr>
          <w:rFonts w:ascii="Times New Roman" w:hAnsi="Times New Roman" w:cs="Times New Roman"/>
          <w:b/>
          <w:lang w:val="tt-RU"/>
        </w:rPr>
      </w:pPr>
      <w:r w:rsidRPr="0074110B">
        <w:rPr>
          <w:rFonts w:ascii="Times New Roman" w:hAnsi="Times New Roman" w:cs="Times New Roman"/>
          <w:b/>
          <w:i/>
          <w:lang w:val="tt-RU"/>
        </w:rPr>
        <w:t>Коммуникатив</w:t>
      </w:r>
      <w:r w:rsidRPr="0074110B">
        <w:rPr>
          <w:rFonts w:ascii="Times New Roman" w:hAnsi="Times New Roman" w:cs="Times New Roman"/>
          <w:b/>
          <w:lang w:val="tt-RU"/>
        </w:rPr>
        <w:t xml:space="preserve"> нәтиҗәләр:</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әңгәмәдәшеңнең фикерен тыңлый, аңа туры килерлек җавап бирә белү;</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әңгәмәдәш  белән  аралашу калыбын төзү;</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аралаша белү сәләтен үстерү (аралашучанлык, хислелек, эмпатия хисләре);</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парларда һәм күмәк эшли белү;</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мәгълүматны туплау өчен, күмәк эш  башкару;</w:t>
      </w:r>
    </w:p>
    <w:p w:rsidR="00F27C8E" w:rsidRPr="0074110B" w:rsidRDefault="00F27C8E" w:rsidP="00F27C8E">
      <w:pPr>
        <w:numPr>
          <w:ilvl w:val="0"/>
          <w:numId w:val="16"/>
        </w:numPr>
        <w:rPr>
          <w:rFonts w:ascii="Times New Roman" w:hAnsi="Times New Roman" w:cs="Times New Roman"/>
          <w:lang w:val="tt-RU"/>
        </w:rPr>
      </w:pPr>
      <w:r w:rsidRPr="0074110B">
        <w:rPr>
          <w:rFonts w:ascii="Times New Roman" w:hAnsi="Times New Roman" w:cs="Times New Roman"/>
          <w:lang w:val="tt-RU"/>
        </w:rPr>
        <w:t>әңгәмәдәшең белән сөйләшүне башлый, дәвам итә, тәмамлый белү.</w:t>
      </w:r>
    </w:p>
    <w:p w:rsidR="00F27C8E" w:rsidRPr="0074110B" w:rsidRDefault="00F27C8E" w:rsidP="00F27C8E">
      <w:pPr>
        <w:jc w:val="center"/>
        <w:rPr>
          <w:rFonts w:ascii="Times New Roman" w:hAnsi="Times New Roman" w:cs="Times New Roman"/>
          <w:b/>
          <w:lang w:val="tt-RU"/>
        </w:rPr>
      </w:pPr>
      <w:r w:rsidRPr="0074110B">
        <w:rPr>
          <w:rFonts w:ascii="Times New Roman" w:hAnsi="Times New Roman" w:cs="Times New Roman"/>
          <w:b/>
          <w:lang w:val="tt-RU"/>
        </w:rPr>
        <w:t>Укыту предметының төп эчтәлеге</w:t>
      </w:r>
    </w:p>
    <w:p w:rsidR="00F27C8E" w:rsidRPr="0074110B" w:rsidRDefault="00F27C8E" w:rsidP="00F27C8E">
      <w:pPr>
        <w:jc w:val="center"/>
        <w:rPr>
          <w:rFonts w:ascii="Times New Roman" w:hAnsi="Times New Roman" w:cs="Times New Roman"/>
          <w:b/>
          <w:lang w:val="tt-RU"/>
        </w:rPr>
      </w:pPr>
      <w:r w:rsidRPr="0074110B">
        <w:rPr>
          <w:rFonts w:ascii="Times New Roman" w:hAnsi="Times New Roman" w:cs="Times New Roman"/>
          <w:b/>
          <w:lang w:val="tt-RU"/>
        </w:rPr>
        <w:t>Сөйләмнең предмет эчтәлеге</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Укыту предметының эчтәлеге укучыларның яшь үзенчәлекләре буенча кызыксынуларын, аралашу ихтыяҗларын, психо-физиологик мөмкинлекләрен исәпкә алып сайлана; төп универсаль уку гамәлләрен үстерүгә, аларда  шәхси кыйммәтләр формалаштыруга хезмәт итә һәм түбәндәгеләрне үз эченә ала:</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b/>
          <w:lang w:val="tt-RU"/>
        </w:rPr>
        <w:t xml:space="preserve"> 1. Мәктәп тормышы. </w:t>
      </w:r>
      <w:r w:rsidRPr="0074110B">
        <w:rPr>
          <w:rFonts w:ascii="Times New Roman" w:hAnsi="Times New Roman" w:cs="Times New Roman"/>
          <w:lang w:val="tt-RU"/>
        </w:rPr>
        <w:t>Иптәшләреңне, дусларыңны, укытучыларны бәйрәм белән котлау.Дәресләр расписаниесе, дәресләр әзерләү, билгеләр, яхшы уку кагыйдәләре. Уку-язу әсбаплары, аларны тәртиптә тоту. Китаплар дөньясы, китапханәдә. Яхшы уку серләре. Интернет аша үз белемеңне күтәрү. Белем алу һәм тормышта үз урыныңны табу проблемасы.</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b/>
          <w:lang w:val="tt-RU"/>
        </w:rPr>
        <w:t xml:space="preserve">        2. Әдәплелек, тәрбиялелек. </w:t>
      </w:r>
      <w:r w:rsidRPr="0074110B">
        <w:rPr>
          <w:rFonts w:ascii="Times New Roman" w:hAnsi="Times New Roman" w:cs="Times New Roman"/>
          <w:lang w:val="tt-RU"/>
        </w:rPr>
        <w:t>Әдәпле бала, әдәплелек кагыйдәләре белән танышу, кунакта, җәмәгать урыннарында үзеңне тәрбияле тоту. Яшьтәшләр белән аралашу кагыйдәләре, дуслашу серләре. Яшүсмерләрнең мөнәсәбәтендә алдашу, ялганлашу.</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b/>
          <w:lang w:val="tt-RU"/>
        </w:rPr>
        <w:lastRenderedPageBreak/>
        <w:t xml:space="preserve">                 3. Бәйрәмнәр. </w:t>
      </w:r>
      <w:r w:rsidRPr="0074110B">
        <w:rPr>
          <w:rFonts w:ascii="Times New Roman" w:hAnsi="Times New Roman" w:cs="Times New Roman"/>
          <w:lang w:val="tt-RU"/>
        </w:rPr>
        <w:t>Туган көн.Туган көн уеннары.Бәйрәм белән котлау. Кунаклар чакыру. Бәйрәм табынын әзерләү. Кунакларны сыйлау, кыстау. Яраткан ризыклар.Табын янында үз-үзеңне тоту кагыйдәләре.Ашамлыклар һәм эчемлекләр. Төрле рецептлар.</w:t>
      </w: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lang w:val="tt-RU"/>
        </w:rPr>
        <w:t>5. Аралашу, аралашу серләре.</w:t>
      </w:r>
      <w:r w:rsidRPr="0074110B">
        <w:rPr>
          <w:rFonts w:ascii="Times New Roman" w:hAnsi="Times New Roman" w:cs="Times New Roman"/>
          <w:lang w:val="tt-RU"/>
        </w:rPr>
        <w:t xml:space="preserve"> Дусларың, өлкәннәр белән аралашу, үзеңне тәрбияле бала итеп күрсәтү. </w:t>
      </w: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lang w:val="tt-RU"/>
        </w:rPr>
        <w:t xml:space="preserve">6. Өлкәннәр һәм без. </w:t>
      </w:r>
      <w:r w:rsidRPr="0074110B">
        <w:rPr>
          <w:rFonts w:ascii="Times New Roman" w:hAnsi="Times New Roman" w:cs="Times New Roman"/>
          <w:lang w:val="tt-RU"/>
        </w:rPr>
        <w:t>Өлкәннәр һәм кечкенәләрнең гаиләдә үзара мөнәсәбәтләре.Өлкәннәрдән рөхсәт сорау. Өлкәннәрне хөрмәтләү. “Ата-анага хөрмәт – мәңгелек” проблемасы.</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b/>
          <w:lang w:val="tt-RU"/>
        </w:rPr>
        <w:t xml:space="preserve">      7. Әдәбият – сәнгать дөньясында. </w:t>
      </w:r>
      <w:r w:rsidRPr="0074110B">
        <w:rPr>
          <w:rFonts w:ascii="Times New Roman" w:hAnsi="Times New Roman" w:cs="Times New Roman"/>
          <w:lang w:val="tt-RU"/>
        </w:rPr>
        <w:t xml:space="preserve">Татар әдипләре, җырчылары, композиторлары, рәссамнары, сәнгать тарихына кергән һәм бүгенге көндә иҗат итүче сәнгать эшлеклеләре турында кыскача белешмә.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b/>
          <w:lang w:val="tt-RU"/>
        </w:rPr>
        <w:t xml:space="preserve">      8.  Информация заманында яшибез. </w:t>
      </w:r>
      <w:r w:rsidRPr="0074110B">
        <w:rPr>
          <w:rFonts w:ascii="Times New Roman" w:hAnsi="Times New Roman" w:cs="Times New Roman"/>
          <w:lang w:val="tt-RU"/>
        </w:rPr>
        <w:t>Татар телендә барган тапшырулар ,эстрада йодызлары. Компьютерның зарары һәм файдасы.</w:t>
      </w:r>
    </w:p>
    <w:p w:rsidR="00F27C8E" w:rsidRPr="0074110B" w:rsidRDefault="00F27C8E" w:rsidP="00D01B16">
      <w:pPr>
        <w:numPr>
          <w:ilvl w:val="0"/>
          <w:numId w:val="13"/>
        </w:numPr>
        <w:rPr>
          <w:rFonts w:ascii="Times New Roman" w:hAnsi="Times New Roman" w:cs="Times New Roman"/>
          <w:lang w:val="tt-RU"/>
        </w:rPr>
      </w:pPr>
      <w:r w:rsidRPr="0074110B">
        <w:rPr>
          <w:rFonts w:ascii="Times New Roman" w:hAnsi="Times New Roman" w:cs="Times New Roman"/>
          <w:b/>
          <w:iCs/>
          <w:lang w:val="tt-RU"/>
        </w:rPr>
        <w:t xml:space="preserve">    Татар халык авыз иҗаты үрнәкләре:</w:t>
      </w:r>
      <w:r w:rsidRPr="0074110B">
        <w:rPr>
          <w:rFonts w:ascii="Times New Roman" w:hAnsi="Times New Roman" w:cs="Times New Roman"/>
          <w:lang w:val="tt-RU"/>
        </w:rPr>
        <w:t xml:space="preserve">(санамышлар, тизәйткечләр, табышмаклар, мәкальләр, сынамышлар, уеннар, халык җырлары, әкиятләр). </w:t>
      </w:r>
    </w:p>
    <w:p w:rsidR="00F27C8E" w:rsidRPr="0074110B" w:rsidRDefault="00F27C8E" w:rsidP="00D01B16">
      <w:pPr>
        <w:numPr>
          <w:ilvl w:val="0"/>
          <w:numId w:val="13"/>
        </w:numPr>
        <w:rPr>
          <w:rFonts w:ascii="Times New Roman" w:hAnsi="Times New Roman" w:cs="Times New Roman"/>
          <w:iCs/>
          <w:lang w:val="tt-RU"/>
        </w:rPr>
      </w:pPr>
      <w:r w:rsidRPr="0074110B">
        <w:rPr>
          <w:rFonts w:ascii="Times New Roman" w:hAnsi="Times New Roman" w:cs="Times New Roman"/>
          <w:b/>
          <w:iCs/>
          <w:lang w:val="tt-RU"/>
        </w:rPr>
        <w:t xml:space="preserve">Татар сөйләм этикеты үрнәкләре: </w:t>
      </w:r>
      <w:r w:rsidRPr="0074110B">
        <w:rPr>
          <w:rFonts w:ascii="Times New Roman" w:hAnsi="Times New Roman" w:cs="Times New Roman"/>
          <w:iCs/>
          <w:lang w:val="tt-RU"/>
        </w:rPr>
        <w:t>мөрәҗәгать итү, үтенеч белдерү, тәкъдим итү, тәкъдим</w:t>
      </w:r>
      <w:r w:rsidRPr="0074110B">
        <w:rPr>
          <w:rFonts w:ascii="Times New Roman" w:hAnsi="Times New Roman" w:cs="Times New Roman"/>
          <w:lang w:val="tt-RU"/>
        </w:rPr>
        <w:t xml:space="preserve">не кире кагу, гафу үтенү, </w:t>
      </w:r>
      <w:r w:rsidRPr="0074110B">
        <w:rPr>
          <w:rFonts w:ascii="Times New Roman" w:hAnsi="Times New Roman" w:cs="Times New Roman"/>
          <w:iCs/>
          <w:lang w:val="tt-RU"/>
        </w:rPr>
        <w:t xml:space="preserve">теләк белдерү, риза булу (хуплау), риза булмау, гаҗәпләнүне белдерү, канәгатьсезлек белдерү, рәхмәт  һәм хөрмәт белдерү. </w:t>
      </w:r>
    </w:p>
    <w:p w:rsidR="00F27C8E" w:rsidRPr="0074110B" w:rsidRDefault="00F27C8E" w:rsidP="00F27C8E">
      <w:pPr>
        <w:numPr>
          <w:ilvl w:val="0"/>
          <w:numId w:val="39"/>
        </w:numPr>
        <w:rPr>
          <w:rFonts w:ascii="Times New Roman" w:hAnsi="Times New Roman" w:cs="Times New Roman"/>
          <w:b/>
          <w:lang w:val="tt-RU"/>
        </w:rPr>
      </w:pPr>
      <w:r w:rsidRPr="0074110B">
        <w:rPr>
          <w:rFonts w:ascii="Times New Roman" w:hAnsi="Times New Roman" w:cs="Times New Roman"/>
          <w:b/>
          <w:lang w:val="tt-RU"/>
        </w:rPr>
        <w:t>Тел чаралары һәм аларны куллану күнекмәләре</w:t>
      </w:r>
    </w:p>
    <w:p w:rsidR="00F27C8E" w:rsidRPr="0074110B" w:rsidRDefault="00F27C8E" w:rsidP="00F27C8E">
      <w:pPr>
        <w:rPr>
          <w:rFonts w:ascii="Times New Roman" w:hAnsi="Times New Roman" w:cs="Times New Roman"/>
          <w:b/>
          <w:i/>
          <w:lang w:val="tt-RU"/>
        </w:rPr>
      </w:pPr>
      <w:r w:rsidRPr="0074110B">
        <w:rPr>
          <w:rFonts w:ascii="Times New Roman" w:hAnsi="Times New Roman" w:cs="Times New Roman"/>
          <w:b/>
          <w:i/>
          <w:lang w:val="tt-RU"/>
        </w:rPr>
        <w:t>Орфография</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Орфография һәм орфоэпия кагыйдәләрен программага кертелгән эчтәлектә дөрес куллана белү. </w:t>
      </w:r>
    </w:p>
    <w:p w:rsidR="00F27C8E" w:rsidRPr="0074110B" w:rsidRDefault="00F27C8E" w:rsidP="00F27C8E">
      <w:pPr>
        <w:rPr>
          <w:rFonts w:ascii="Times New Roman" w:hAnsi="Times New Roman" w:cs="Times New Roman"/>
          <w:b/>
          <w:i/>
          <w:lang w:val="tt-RU"/>
        </w:rPr>
      </w:pPr>
      <w:r w:rsidRPr="0074110B">
        <w:rPr>
          <w:rFonts w:ascii="Times New Roman" w:hAnsi="Times New Roman" w:cs="Times New Roman"/>
          <w:b/>
          <w:i/>
          <w:lang w:val="tt-RU"/>
        </w:rPr>
        <w:t xml:space="preserve"> Сөйләмнең фонетик ягы</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Сөйләмдә татар авазларының үзенчәлекләрен саклау, аларны ишетеп аера белү. Транскрипция билгеләре. Сүз, фраза басымы һәм аның үзенчәлекләре. Басым астында әйтелмәгән сузыклар. Хикәя, боеру, тойгылы җөмләләрнең ритмик-интонацион үзенчәлекләре. Санау интонациясе. Сөйләм этикеты үрнәкләренең интонациясе. Ике тартык янәшә килгән сүзләр (аккош, китте) һәм аларның дөрес язылышы. Кыска һәм озын сузыклар. Яңгырау тартыкларның иҗек яки сүз ахырында саңгыраулануы. Басым астында әйтелмәгән сузыкларның кыскаруы (редукция). Җөмләнең мәгънәви төркемнәргә бүленеше.</w:t>
      </w:r>
    </w:p>
    <w:p w:rsidR="00F27C8E" w:rsidRPr="0074110B" w:rsidRDefault="00F27C8E" w:rsidP="00F27C8E">
      <w:pPr>
        <w:rPr>
          <w:rFonts w:ascii="Times New Roman" w:hAnsi="Times New Roman" w:cs="Times New Roman"/>
          <w:b/>
          <w:i/>
          <w:lang w:val="tt-RU"/>
        </w:rPr>
      </w:pPr>
      <w:r w:rsidRPr="0074110B">
        <w:rPr>
          <w:rFonts w:ascii="Times New Roman" w:hAnsi="Times New Roman" w:cs="Times New Roman"/>
          <w:b/>
          <w:i/>
          <w:lang w:val="tt-RU"/>
        </w:rPr>
        <w:t>Сөйләмнең лексик ягы</w:t>
      </w:r>
      <w:r w:rsidRPr="0074110B">
        <w:rPr>
          <w:rFonts w:ascii="Times New Roman" w:hAnsi="Times New Roman" w:cs="Times New Roman"/>
          <w:b/>
          <w:i/>
          <w:lang w:val="tt-RU"/>
        </w:rPr>
        <w:tab/>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Программа кысаларындагы аралашу тематикасына караган лексик берәмлекләрне тану һәм куллана белү. Гади тотрыклы гыйбарәләр. Татар сөйләм этикеты берәмлекләре. Клишелар.  Татар һәм рус телләре өчен уртак сүзләр. Алынма сүзләр. Сүз ясалышы ысуллары: парлы, кушма һәм тезмә сүзләр. Иң продуктив сүз ясагыч кушымчалар. Күп мәгънәле сүзләр. Гомуми (урта) мәктәптә аралашу темаларына караган 250 гә якын лексик берәмлекне рецептив һәм продуктив рәвештә үзләштерү. Күп мәгънәле сүзләр. Фразеологик берәмлекләр.</w:t>
      </w:r>
    </w:p>
    <w:p w:rsidR="00F27C8E" w:rsidRPr="0074110B" w:rsidRDefault="00F27C8E" w:rsidP="00F27C8E">
      <w:pPr>
        <w:rPr>
          <w:rFonts w:ascii="Times New Roman" w:hAnsi="Times New Roman" w:cs="Times New Roman"/>
          <w:b/>
          <w:i/>
          <w:iCs/>
          <w:lang w:val="tt-RU"/>
        </w:rPr>
      </w:pPr>
      <w:r w:rsidRPr="0074110B">
        <w:rPr>
          <w:rFonts w:ascii="Times New Roman" w:hAnsi="Times New Roman" w:cs="Times New Roman"/>
          <w:b/>
          <w:i/>
          <w:iCs/>
          <w:lang w:val="tt-RU"/>
        </w:rPr>
        <w:lastRenderedPageBreak/>
        <w:t>Сөйләмнең грамматик ягы</w:t>
      </w:r>
    </w:p>
    <w:p w:rsidR="00F27C8E" w:rsidRPr="0074110B" w:rsidRDefault="00F27C8E" w:rsidP="00F27C8E">
      <w:pPr>
        <w:rPr>
          <w:rFonts w:ascii="Times New Roman" w:hAnsi="Times New Roman" w:cs="Times New Roman"/>
          <w:iCs/>
          <w:lang w:val="tt-RU"/>
        </w:rPr>
      </w:pPr>
      <w:r w:rsidRPr="0074110B">
        <w:rPr>
          <w:rFonts w:ascii="Times New Roman" w:hAnsi="Times New Roman" w:cs="Times New Roman"/>
          <w:b/>
          <w:iCs/>
          <w:lang w:val="tt-RU"/>
        </w:rPr>
        <w:tab/>
      </w:r>
      <w:r w:rsidRPr="0074110B">
        <w:rPr>
          <w:rFonts w:ascii="Times New Roman" w:hAnsi="Times New Roman" w:cs="Times New Roman"/>
          <w:iCs/>
          <w:lang w:val="tt-RU"/>
        </w:rPr>
        <w:t xml:space="preserve">Сөйләмдә исем, сыйфат, сан, рәвеш, алмашлык, фигыль (аралашуда киң кулланылыштагы төркемчәләре) мөстәкыйль сүз төркемнәрен тану һәм куллану. </w:t>
      </w:r>
    </w:p>
    <w:p w:rsidR="00F27C8E" w:rsidRPr="0074110B" w:rsidRDefault="00F27C8E" w:rsidP="00F27C8E">
      <w:pPr>
        <w:rPr>
          <w:rFonts w:ascii="Times New Roman" w:hAnsi="Times New Roman" w:cs="Times New Roman"/>
          <w:i/>
          <w:lang w:val="tt-RU"/>
        </w:rPr>
      </w:pPr>
      <w:r w:rsidRPr="0074110B">
        <w:rPr>
          <w:rFonts w:ascii="Times New Roman" w:hAnsi="Times New Roman" w:cs="Times New Roman"/>
          <w:lang w:val="tt-RU"/>
        </w:rPr>
        <w:t xml:space="preserve">   Процессның башлануын, дәвам итүен, тәмамлануын, теләкне, мөмкинлек/мөмкин түгеллекне, кирәклек/кирәк түгеллекне белдерә торган модаль мәгънәле аналитик фигыльләрне куллану.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Бәйлек һәм бәйлек сүзләр, кереш сүзләрнең җөмләдә кулланылышы.</w:t>
      </w:r>
    </w:p>
    <w:p w:rsidR="00F27C8E" w:rsidRPr="0074110B" w:rsidRDefault="00F27C8E" w:rsidP="00F27C8E">
      <w:pPr>
        <w:rPr>
          <w:rFonts w:ascii="Times New Roman" w:hAnsi="Times New Roman" w:cs="Times New Roman"/>
          <w:iCs/>
          <w:lang w:val="tt-RU"/>
        </w:rPr>
      </w:pPr>
      <w:r w:rsidRPr="0074110B">
        <w:rPr>
          <w:rFonts w:ascii="Times New Roman" w:hAnsi="Times New Roman" w:cs="Times New Roman"/>
          <w:lang w:val="tt-RU"/>
        </w:rPr>
        <w:t xml:space="preserve">  Сөйләмдә теркәгечләр һәм кисәкчәләрне куллану.</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Хикәя, сорау, боеру җөмләләр.  Татар җөмләсендә сүз тәртибе. Раслау һәм инкарь җөмләләр. Гади фигыль хәбәрле исем хәбәрлеһәм тезмә фигыль хәбәрле гади җөмлә. Гади җәенке җөмләләр. Тиңдәш кисәкле җөмләләр. </w:t>
      </w:r>
      <w:r w:rsidRPr="0074110B">
        <w:rPr>
          <w:rFonts w:ascii="Times New Roman" w:hAnsi="Times New Roman" w:cs="Times New Roman"/>
          <w:i/>
          <w:lang w:val="tt-RU"/>
        </w:rPr>
        <w:t xml:space="preserve">Һәм, ә, ләкин, чөнки </w:t>
      </w:r>
      <w:r w:rsidRPr="0074110B">
        <w:rPr>
          <w:rFonts w:ascii="Times New Roman" w:hAnsi="Times New Roman" w:cs="Times New Roman"/>
          <w:lang w:val="tt-RU"/>
        </w:rPr>
        <w:t xml:space="preserve">теркәгечләренең җөмлә төзүдә  кулланылышы.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Тезмә кушма җөмләләрнең теркәгечле, теркәгечсез төрләре. Иярчен кушма җөмләләрнең  аналитик һәм синтетик төрләре. Синтетик иярчен шарт, кире шарт, вакыт, сәбәп җөмләләр.</w:t>
      </w:r>
    </w:p>
    <w:p w:rsidR="00F27C8E" w:rsidRPr="0074110B" w:rsidRDefault="00D01B16" w:rsidP="00F27C8E">
      <w:pPr>
        <w:rPr>
          <w:rFonts w:ascii="Times New Roman" w:hAnsi="Times New Roman" w:cs="Times New Roman"/>
          <w:b/>
          <w:lang w:val="tt-RU"/>
        </w:rPr>
      </w:pPr>
      <w:r>
        <w:rPr>
          <w:rFonts w:ascii="Times New Roman" w:hAnsi="Times New Roman" w:cs="Times New Roman"/>
          <w:b/>
          <w:lang w:val="tt-RU"/>
        </w:rPr>
        <w:t xml:space="preserve">                             </w:t>
      </w:r>
      <w:r w:rsidR="00F27C8E" w:rsidRPr="0074110B">
        <w:rPr>
          <w:rFonts w:ascii="Times New Roman" w:hAnsi="Times New Roman" w:cs="Times New Roman"/>
          <w:b/>
          <w:lang w:val="tt-RU"/>
        </w:rPr>
        <w:t>Укыту предметының сөйләм эшчәнлеге төрләре буенча планлаштырылган нәтиҗәләре</w:t>
      </w: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lang w:val="tt-RU"/>
        </w:rPr>
        <w:t xml:space="preserve">Укучының төп гомуми белем бирү мәктәбен тәмамлаганда, </w:t>
      </w:r>
      <w:r w:rsidRPr="0074110B">
        <w:rPr>
          <w:rFonts w:ascii="Times New Roman" w:hAnsi="Times New Roman" w:cs="Times New Roman"/>
          <w:b/>
          <w:lang w:val="tt-RU"/>
        </w:rPr>
        <w:t>сөйләм эшчәнлеге төрләре буенча түбәндәге нәтиҗәләргә ия булуы</w:t>
      </w:r>
      <w:r w:rsidRPr="0074110B">
        <w:rPr>
          <w:rFonts w:ascii="Times New Roman" w:hAnsi="Times New Roman" w:cs="Times New Roman"/>
          <w:lang w:val="tt-RU"/>
        </w:rPr>
        <w:t xml:space="preserve"> планлаштырыла:</w:t>
      </w: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lang w:val="tt-RU"/>
        </w:rPr>
        <w:t xml:space="preserve">                                                                                      Диалогик сөйләм</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Программа кысаларындагы тематикада диалогик сөйләм күнекмәләрен камилләштерү: диалог – сораштыру, диалог – тәкъдим, диалог – фикер алышу, катнаш диалоглар. Диалог күләме: һәр катнашучы ягыннан кимендә 6 – 8 реплика (5–7 нче сыйныфлар).</w:t>
      </w: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lang w:val="tt-RU"/>
        </w:rPr>
        <w:t xml:space="preserve">                                                                                     Монологик сөйләм</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Программада тәкъдим ителгән темалар кысасында сөйләмнең коммуникатив типлары буенча бәйләнешле сөйләмне камилләштерү: сурәтләп сөйләү, эчтәлек сөйләү, хикәя төзү, персонажларны характерлау, хәбәр  итү. Монологик сөйләм күләме: кимендә 8 – 10 фраза (5–7 нче сыйныфлар).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b/>
          <w:lang w:val="tt-RU"/>
        </w:rPr>
        <w:t xml:space="preserve">Тыңлап аңлау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Программада тәкъдим ителгән эчтәлек нигезендә  төрле төрдәге тыңлап аңлау күнегүләрен үти белү; сүзләрне, җөмләләрне аңлап тәрҗемә итә белү; зур булмаган аутентив яки адаптацияләнгән  әдәби әсәрләрдән өзекләрне, мәгълүмати характердагы текстларны, вакытлы матбугат язмаларын тыңлап аңлап, эчтәлеге буенча фикер әйтү, аралашуга чыгу.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b/>
          <w:lang w:val="tt-RU"/>
        </w:rPr>
        <w:t>Уку</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lastRenderedPageBreak/>
        <w:t xml:space="preserve">       Программаның предмет эчтәлегенә туры килгән әдәби, фәнни-популяр, рәсми характердагы текстлар белән танышу барышында, мәгълүмат белән эшләү күнекмәләренә ия булу.</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Мәгълүматны танып белү, үзләштерү ихтыяҗыннан чыгып, тәкъдим ителгән текстларны аңлап укырга өйрәнү.</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Күрмә-символик мәгълүматлы, иллюстрацияле, таблицалы текстлар белән эшләү күнекмәләренә ия булу.</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Текст укыганда, кирәкле мәгълүматны аерып алу, системага салу, чагыштыру, анализлау, гомумиләштерү, интерпретацияләү һәм үзгәртү кебек эшчәнлекләрне үзләштерү.</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     Текстның эчтәлегенә нигезләнеп, контекст буенча яңа сүзләрнең мәгънәсен аңлау.</w:t>
      </w: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lang w:val="tt-RU"/>
        </w:rPr>
        <w:t xml:space="preserve">                                                                                                          Язу</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 xml:space="preserve">Программада тәкъдим ителгән эчтәлек нигезендә  актив куллануда булган  сүзләрне дөрес яза, төрле калыптагы диалоглар, конкрет бер тема буенча хикәя төзи белү, прагматик текстлар (рецептлар, белдерүләр, афиша һ.б.), эпистоляр жанр текстларын (шәхси һәм рәсми  хатлар, котлаулар һ.б) дөрес яза белү; проблемага карата фикерне язмача җиткерә белү; тәкъдим ителгән текстның эчтәлегенә нигезләнеп, аны үзгәртеп яки дәвам итеп яза белү. </w:t>
      </w:r>
    </w:p>
    <w:p w:rsidR="00F27C8E" w:rsidRPr="0074110B" w:rsidRDefault="00F27C8E" w:rsidP="00F27C8E">
      <w:pPr>
        <w:rPr>
          <w:rFonts w:ascii="Times New Roman" w:hAnsi="Times New Roman" w:cs="Times New Roman"/>
          <w:b/>
          <w:lang w:val="tt-RU"/>
        </w:rPr>
      </w:pP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6"/>
        <w:gridCol w:w="5975"/>
        <w:gridCol w:w="5645"/>
      </w:tblGrid>
      <w:tr w:rsidR="00F27C8E" w:rsidRPr="0074110B" w:rsidTr="0074110B">
        <w:tc>
          <w:tcPr>
            <w:tcW w:w="3166" w:type="dxa"/>
            <w:tcBorders>
              <w:top w:val="single" w:sz="4" w:space="0" w:color="auto"/>
              <w:left w:val="single" w:sz="4" w:space="0" w:color="auto"/>
              <w:bottom w:val="single" w:sz="4" w:space="0" w:color="auto"/>
              <w:right w:val="single" w:sz="4" w:space="0" w:color="auto"/>
            </w:tcBorders>
            <w:hideMark/>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Предмет буенча билгеләнгән тематик эчтәлек, якынча сәгатьләр саны</w:t>
            </w:r>
          </w:p>
        </w:tc>
        <w:tc>
          <w:tcPr>
            <w:tcW w:w="5975" w:type="dxa"/>
            <w:tcBorders>
              <w:top w:val="single" w:sz="4" w:space="0" w:color="auto"/>
              <w:left w:val="single" w:sz="4" w:space="0" w:color="auto"/>
              <w:bottom w:val="single" w:sz="4" w:space="0" w:color="auto"/>
              <w:right w:val="single" w:sz="4" w:space="0" w:color="auto"/>
            </w:tcBorders>
            <w:hideMark/>
          </w:tcPr>
          <w:p w:rsidR="00F27C8E" w:rsidRPr="0074110B" w:rsidRDefault="00F27C8E" w:rsidP="0074110B">
            <w:pPr>
              <w:rPr>
                <w:rFonts w:ascii="Times New Roman" w:hAnsi="Times New Roman" w:cs="Times New Roman"/>
                <w:b/>
              </w:rPr>
            </w:pPr>
            <w:r w:rsidRPr="0074110B">
              <w:rPr>
                <w:rFonts w:ascii="Times New Roman" w:hAnsi="Times New Roman" w:cs="Times New Roman"/>
                <w:b/>
                <w:lang w:val="tt-RU"/>
              </w:rPr>
              <w:t>Тема буенча предмет нәтиҗәсе, коммуникатив максат</w:t>
            </w:r>
          </w:p>
        </w:tc>
        <w:tc>
          <w:tcPr>
            <w:tcW w:w="5645"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i/>
                <w:lang w:val="tt-RU"/>
              </w:rPr>
              <w:t>Темага караган төп төшенчәләр</w:t>
            </w:r>
          </w:p>
        </w:tc>
      </w:tr>
      <w:tr w:rsidR="00F27C8E" w:rsidRPr="00DC2AAC" w:rsidTr="0074110B">
        <w:tc>
          <w:tcPr>
            <w:tcW w:w="3166" w:type="dxa"/>
            <w:tcBorders>
              <w:top w:val="single" w:sz="4" w:space="0" w:color="auto"/>
              <w:left w:val="single" w:sz="4" w:space="0" w:color="auto"/>
              <w:bottom w:val="single" w:sz="4" w:space="0" w:color="auto"/>
              <w:right w:val="single" w:sz="4" w:space="0" w:color="auto"/>
            </w:tcBorders>
            <w:hideMark/>
          </w:tcPr>
          <w:p w:rsidR="00F27C8E" w:rsidRPr="0074110B" w:rsidRDefault="00F27C8E" w:rsidP="0074110B">
            <w:pPr>
              <w:rPr>
                <w:rFonts w:ascii="Times New Roman" w:hAnsi="Times New Roman" w:cs="Times New Roman"/>
                <w:i/>
              </w:rPr>
            </w:pPr>
            <w:r w:rsidRPr="0074110B">
              <w:rPr>
                <w:rFonts w:ascii="Times New Roman" w:hAnsi="Times New Roman" w:cs="Times New Roman"/>
                <w:lang w:val="tt-RU"/>
              </w:rPr>
              <w:t xml:space="preserve"> 1. </w:t>
            </w:r>
            <w:proofErr w:type="spellStart"/>
            <w:r w:rsidRPr="0074110B">
              <w:rPr>
                <w:rFonts w:ascii="Times New Roman" w:hAnsi="Times New Roman" w:cs="Times New Roman"/>
                <w:b/>
              </w:rPr>
              <w:t>Сагындык</w:t>
            </w:r>
            <w:proofErr w:type="spellEnd"/>
            <w:r w:rsidRPr="0074110B">
              <w:rPr>
                <w:rFonts w:ascii="Times New Roman" w:hAnsi="Times New Roman" w:cs="Times New Roman"/>
                <w:b/>
              </w:rPr>
              <w:t xml:space="preserve"> сине, </w:t>
            </w:r>
            <w:proofErr w:type="spellStart"/>
            <w:r w:rsidRPr="0074110B">
              <w:rPr>
                <w:rFonts w:ascii="Times New Roman" w:hAnsi="Times New Roman" w:cs="Times New Roman"/>
                <w:b/>
              </w:rPr>
              <w:t>мəктə</w:t>
            </w:r>
            <w:proofErr w:type="gramStart"/>
            <w:r w:rsidRPr="0074110B">
              <w:rPr>
                <w:rFonts w:ascii="Times New Roman" w:hAnsi="Times New Roman" w:cs="Times New Roman"/>
                <w:b/>
              </w:rPr>
              <w:t>п</w:t>
            </w:r>
            <w:proofErr w:type="spellEnd"/>
            <w:proofErr w:type="gramEnd"/>
            <w:r w:rsidRPr="0074110B">
              <w:rPr>
                <w:rFonts w:ascii="Times New Roman" w:hAnsi="Times New Roman" w:cs="Times New Roman"/>
                <w:b/>
              </w:rPr>
              <w:t xml:space="preserve">! </w:t>
            </w:r>
          </w:p>
          <w:p w:rsidR="00F27C8E" w:rsidRPr="0074110B" w:rsidRDefault="00F27C8E" w:rsidP="0074110B">
            <w:pPr>
              <w:rPr>
                <w:rFonts w:ascii="Times New Roman" w:hAnsi="Times New Roman" w:cs="Times New Roman"/>
              </w:rPr>
            </w:pPr>
            <w:proofErr w:type="spellStart"/>
            <w:r w:rsidRPr="0074110B">
              <w:rPr>
                <w:rFonts w:ascii="Times New Roman" w:hAnsi="Times New Roman" w:cs="Times New Roman"/>
              </w:rPr>
              <w:t>Белем</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бəйрəме</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Җəйге</w:t>
            </w:r>
            <w:proofErr w:type="spellEnd"/>
            <w:r w:rsidRPr="0074110B">
              <w:rPr>
                <w:rFonts w:ascii="Times New Roman" w:hAnsi="Times New Roman" w:cs="Times New Roman"/>
              </w:rPr>
              <w:t xml:space="preserve"> ял. </w:t>
            </w:r>
            <w:proofErr w:type="spellStart"/>
            <w:r w:rsidRPr="0074110B">
              <w:rPr>
                <w:rFonts w:ascii="Times New Roman" w:hAnsi="Times New Roman" w:cs="Times New Roman"/>
              </w:rPr>
              <w:t>Уку</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əсбаплары</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Яңа</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фəннəр</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Кѳзге</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һава</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торышы</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Кѳзге</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тѳслəр</w:t>
            </w:r>
            <w:proofErr w:type="spellEnd"/>
            <w:r w:rsidRPr="0074110B">
              <w:rPr>
                <w:rFonts w:ascii="Times New Roman" w:hAnsi="Times New Roman" w:cs="Times New Roman"/>
              </w:rPr>
              <w:t>.</w:t>
            </w:r>
          </w:p>
          <w:p w:rsidR="00F27C8E" w:rsidRPr="0074110B" w:rsidRDefault="00F27C8E" w:rsidP="0074110B">
            <w:pPr>
              <w:rPr>
                <w:rFonts w:ascii="Times New Roman" w:hAnsi="Times New Roman" w:cs="Times New Roman"/>
              </w:rPr>
            </w:pPr>
          </w:p>
        </w:tc>
        <w:tc>
          <w:tcPr>
            <w:tcW w:w="5975" w:type="dxa"/>
            <w:tcBorders>
              <w:top w:val="single" w:sz="4" w:space="0" w:color="auto"/>
              <w:left w:val="single" w:sz="4" w:space="0" w:color="auto"/>
              <w:bottom w:val="single" w:sz="4" w:space="0" w:color="auto"/>
              <w:right w:val="single" w:sz="4" w:space="0" w:color="auto"/>
            </w:tcBorders>
            <w:hideMark/>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1 нче сентябрь (һава торышы,бəйрəм  линейкасы) турында сѳйли белү. Классташларыңның җəйге ялы турында сораша һəм  үзеңнең ялың турында сѳйли  белү. Яңа уку елындагы фəннəр һəм кирəкле уку əсбаплары турында сѳйли белү. Кѳзнең тѳрле чорында (башында, уртасында, ахырында) табигатьтəге үзгəрешлəр турында сѳйли белү.</w:t>
            </w:r>
          </w:p>
        </w:tc>
        <w:tc>
          <w:tcPr>
            <w:tcW w:w="5645"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Исемнәрнең килеш һәм тартым белән төрләнеше, тартымлы исемнәрнең килеш белән төрләнеше, фигыльнең хәзерге, билгеле һәм билгесез үткән заман формалары, инфинитивның барлык һәм юклык формалары, бәйлек (белән) һәм бәйлек сүзләрнең (башы, ахыры, уртасы) сөйләмдә кулланылуы, сыйфат ясагыч кушымчалар (-лы/-ле), сан төркемчәләре, шарт фигыль.</w:t>
            </w:r>
          </w:p>
        </w:tc>
      </w:tr>
      <w:tr w:rsidR="00F27C8E" w:rsidRPr="00DC2AAC" w:rsidTr="0074110B">
        <w:trPr>
          <w:trHeight w:val="1998"/>
        </w:trPr>
        <w:tc>
          <w:tcPr>
            <w:tcW w:w="3166" w:type="dxa"/>
            <w:tcBorders>
              <w:top w:val="single" w:sz="4" w:space="0" w:color="auto"/>
              <w:left w:val="single" w:sz="4" w:space="0" w:color="auto"/>
              <w:bottom w:val="single" w:sz="4" w:space="0" w:color="auto"/>
              <w:right w:val="single" w:sz="4" w:space="0" w:color="auto"/>
            </w:tcBorders>
            <w:hideMark/>
          </w:tcPr>
          <w:p w:rsidR="00F27C8E" w:rsidRPr="0074110B" w:rsidRDefault="00F27C8E" w:rsidP="0074110B">
            <w:pPr>
              <w:rPr>
                <w:rFonts w:ascii="Times New Roman" w:hAnsi="Times New Roman" w:cs="Times New Roman"/>
                <w:b/>
              </w:rPr>
            </w:pPr>
            <w:r w:rsidRPr="0074110B">
              <w:rPr>
                <w:rFonts w:ascii="Times New Roman" w:hAnsi="Times New Roman" w:cs="Times New Roman"/>
                <w:b/>
              </w:rPr>
              <w:lastRenderedPageBreak/>
              <w:t xml:space="preserve">2. </w:t>
            </w:r>
            <w:proofErr w:type="spellStart"/>
            <w:r w:rsidRPr="0074110B">
              <w:rPr>
                <w:rFonts w:ascii="Times New Roman" w:hAnsi="Times New Roman" w:cs="Times New Roman"/>
                <w:b/>
              </w:rPr>
              <w:t>Вакытның</w:t>
            </w:r>
            <w:proofErr w:type="spellEnd"/>
            <w:r w:rsidRPr="0074110B">
              <w:rPr>
                <w:rFonts w:ascii="Times New Roman" w:hAnsi="Times New Roman" w:cs="Times New Roman"/>
                <w:b/>
              </w:rPr>
              <w:t xml:space="preserve"> </w:t>
            </w:r>
            <w:proofErr w:type="spellStart"/>
            <w:r w:rsidRPr="0074110B">
              <w:rPr>
                <w:rFonts w:ascii="Times New Roman" w:hAnsi="Times New Roman" w:cs="Times New Roman"/>
                <w:b/>
              </w:rPr>
              <w:t>кадерен</w:t>
            </w:r>
            <w:proofErr w:type="spellEnd"/>
            <w:r w:rsidRPr="0074110B">
              <w:rPr>
                <w:rFonts w:ascii="Times New Roman" w:hAnsi="Times New Roman" w:cs="Times New Roman"/>
                <w:b/>
              </w:rPr>
              <w:t xml:space="preserve"> </w:t>
            </w:r>
            <w:proofErr w:type="spellStart"/>
            <w:r w:rsidRPr="0074110B">
              <w:rPr>
                <w:rFonts w:ascii="Times New Roman" w:hAnsi="Times New Roman" w:cs="Times New Roman"/>
                <w:b/>
              </w:rPr>
              <w:t>белə</w:t>
            </w:r>
            <w:proofErr w:type="gramStart"/>
            <w:r w:rsidR="00BC5F23">
              <w:rPr>
                <w:rFonts w:ascii="Times New Roman" w:hAnsi="Times New Roman" w:cs="Times New Roman"/>
                <w:b/>
              </w:rPr>
              <w:t>м</w:t>
            </w:r>
            <w:proofErr w:type="spellEnd"/>
            <w:proofErr w:type="gramEnd"/>
            <w:r w:rsidR="00BC5F23">
              <w:rPr>
                <w:rFonts w:ascii="Times New Roman" w:hAnsi="Times New Roman" w:cs="Times New Roman"/>
                <w:b/>
              </w:rPr>
              <w:t xml:space="preserve"> </w:t>
            </w:r>
          </w:p>
          <w:p w:rsidR="00F27C8E" w:rsidRPr="0074110B" w:rsidRDefault="00F27C8E" w:rsidP="0074110B">
            <w:pPr>
              <w:rPr>
                <w:rFonts w:ascii="Times New Roman" w:hAnsi="Times New Roman" w:cs="Times New Roman"/>
                <w:lang w:val="tt-RU"/>
              </w:rPr>
            </w:pPr>
            <w:proofErr w:type="spellStart"/>
            <w:r w:rsidRPr="0074110B">
              <w:rPr>
                <w:rFonts w:ascii="Times New Roman" w:hAnsi="Times New Roman" w:cs="Times New Roman"/>
              </w:rPr>
              <w:t>Вакыт</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Кѳн</w:t>
            </w:r>
            <w:proofErr w:type="spellEnd"/>
            <w:r w:rsidRPr="0074110B">
              <w:rPr>
                <w:rFonts w:ascii="Times New Roman" w:hAnsi="Times New Roman" w:cs="Times New Roman"/>
              </w:rPr>
              <w:t xml:space="preserve"> режимы. </w:t>
            </w:r>
            <w:proofErr w:type="spellStart"/>
            <w:r w:rsidRPr="0074110B">
              <w:rPr>
                <w:rFonts w:ascii="Times New Roman" w:hAnsi="Times New Roman" w:cs="Times New Roman"/>
              </w:rPr>
              <w:t>Сəгатьлəр</w:t>
            </w:r>
            <w:proofErr w:type="spellEnd"/>
            <w:r w:rsidRPr="0074110B">
              <w:rPr>
                <w:rFonts w:ascii="Times New Roman" w:hAnsi="Times New Roman" w:cs="Times New Roman"/>
              </w:rPr>
              <w:t>.</w:t>
            </w:r>
            <w:r w:rsidRPr="0074110B">
              <w:rPr>
                <w:rFonts w:ascii="Times New Roman" w:hAnsi="Times New Roman" w:cs="Times New Roman"/>
                <w:lang w:val="tt-RU"/>
              </w:rPr>
              <w:t xml:space="preserve"> Вакытны дѳрес бү</w:t>
            </w:r>
            <w:proofErr w:type="gramStart"/>
            <w:r w:rsidRPr="0074110B">
              <w:rPr>
                <w:rFonts w:ascii="Times New Roman" w:hAnsi="Times New Roman" w:cs="Times New Roman"/>
                <w:lang w:val="tt-RU"/>
              </w:rPr>
              <w:t>л</w:t>
            </w:r>
            <w:proofErr w:type="gramEnd"/>
            <w:r w:rsidRPr="0074110B">
              <w:rPr>
                <w:rFonts w:ascii="Times New Roman" w:hAnsi="Times New Roman" w:cs="Times New Roman"/>
                <w:lang w:val="tt-RU"/>
              </w:rPr>
              <w:t xml:space="preserve">ү.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Буш вакыт. Яраткан шѳгыль. Телевизор карау.</w:t>
            </w:r>
          </w:p>
          <w:p w:rsidR="00F27C8E" w:rsidRPr="0074110B" w:rsidRDefault="00F27C8E" w:rsidP="0074110B">
            <w:pPr>
              <w:rPr>
                <w:rFonts w:ascii="Times New Roman" w:hAnsi="Times New Roman" w:cs="Times New Roman"/>
                <w:lang w:val="tt-RU"/>
              </w:rPr>
            </w:pPr>
          </w:p>
        </w:tc>
        <w:tc>
          <w:tcPr>
            <w:tcW w:w="5975" w:type="dxa"/>
            <w:tcBorders>
              <w:top w:val="single" w:sz="4" w:space="0" w:color="auto"/>
              <w:left w:val="single" w:sz="4" w:space="0" w:color="auto"/>
              <w:bottom w:val="single" w:sz="4" w:space="0" w:color="auto"/>
              <w:right w:val="single" w:sz="4" w:space="0" w:color="auto"/>
            </w:tcBorders>
            <w:hideMark/>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Вакытны əйтə белү. Кѳн режимы турында сѳйли һəм сораша белү. Гаилə əгъзаларының кѳн режимы турында чагыштырып сѳйли белү.  Фатирда, гаилəдə ничə һəм нинди  сəгатьлəр  барлыгын, сəгатьлəрнең дѳрес йѳрү-йѳрмəве турында əйтə белү.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 Уку һəм  ял кѳннəрендə  кѳн режимындагы аерма турында сѳйли белү. Вакытны дѳрес бүлү ѳчен киңəшлəр бирə белү.   Үзеңнең һəм гаилə əгъзəларының буш вакыты турында сѳйли белү. Классташларыңның буш вакытны ничек үткəрүлəре турында сораша белү. Телевизорның файдасы һəм зарары турында əйтə белү, киңəшлəр бирə белү. Яраткан тапшыру турында мəгълүмат бирə белү.</w:t>
            </w:r>
          </w:p>
        </w:tc>
        <w:tc>
          <w:tcPr>
            <w:tcW w:w="5645"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Сан һәм сан төркемчәләре, исемләшкән саннар, инфинитивның тартык авазга тәмамланган төре.</w:t>
            </w:r>
          </w:p>
        </w:tc>
      </w:tr>
      <w:tr w:rsidR="00F27C8E" w:rsidRPr="0074110B" w:rsidTr="0074110B">
        <w:tc>
          <w:tcPr>
            <w:tcW w:w="3166"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i/>
              </w:rPr>
            </w:pPr>
            <w:r w:rsidRPr="0074110B">
              <w:rPr>
                <w:rFonts w:ascii="Times New Roman" w:hAnsi="Times New Roman" w:cs="Times New Roman"/>
                <w:b/>
              </w:rPr>
              <w:t xml:space="preserve">3. Информация </w:t>
            </w:r>
            <w:proofErr w:type="spellStart"/>
            <w:r w:rsidRPr="0074110B">
              <w:rPr>
                <w:rFonts w:ascii="Times New Roman" w:hAnsi="Times New Roman" w:cs="Times New Roman"/>
                <w:b/>
              </w:rPr>
              <w:t>заманында</w:t>
            </w:r>
            <w:proofErr w:type="spellEnd"/>
            <w:r w:rsidRPr="0074110B">
              <w:rPr>
                <w:rFonts w:ascii="Times New Roman" w:hAnsi="Times New Roman" w:cs="Times New Roman"/>
                <w:b/>
              </w:rPr>
              <w:t xml:space="preserve"> </w:t>
            </w:r>
            <w:proofErr w:type="spellStart"/>
            <w:r w:rsidRPr="0074110B">
              <w:rPr>
                <w:rFonts w:ascii="Times New Roman" w:hAnsi="Times New Roman" w:cs="Times New Roman"/>
                <w:b/>
              </w:rPr>
              <w:t>яшибез</w:t>
            </w:r>
            <w:proofErr w:type="spellEnd"/>
            <w:r w:rsidRPr="0074110B">
              <w:rPr>
                <w:rFonts w:ascii="Times New Roman" w:hAnsi="Times New Roman" w:cs="Times New Roman"/>
                <w:b/>
              </w:rPr>
              <w:t xml:space="preserve"> </w:t>
            </w: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rPr>
              <w:t xml:space="preserve">ТНВ каналы. </w:t>
            </w:r>
            <w:proofErr w:type="spellStart"/>
            <w:r w:rsidRPr="0074110B">
              <w:rPr>
                <w:rFonts w:ascii="Times New Roman" w:hAnsi="Times New Roman" w:cs="Times New Roman"/>
              </w:rPr>
              <w:t>Атналык</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тапшырулар</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программасы</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Компьютерда</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эшлəү</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Китап</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уку</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Файдалы</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киңəшлəр</w:t>
            </w:r>
            <w:proofErr w:type="spellEnd"/>
            <w:r w:rsidRPr="0074110B">
              <w:rPr>
                <w:rFonts w:ascii="Times New Roman" w:hAnsi="Times New Roman" w:cs="Times New Roman"/>
              </w:rPr>
              <w:t>.</w:t>
            </w:r>
          </w:p>
        </w:tc>
        <w:tc>
          <w:tcPr>
            <w:tcW w:w="5975" w:type="dxa"/>
            <w:tcBorders>
              <w:top w:val="single" w:sz="4" w:space="0" w:color="auto"/>
              <w:left w:val="single" w:sz="4" w:space="0" w:color="auto"/>
              <w:bottom w:val="single" w:sz="4" w:space="0" w:color="auto"/>
              <w:right w:val="single" w:sz="4" w:space="0" w:color="auto"/>
            </w:tcBorders>
            <w:hideMark/>
          </w:tcPr>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ТНВ каналы турында тѳп мəгълүматны əйтə белү.  Тѳрле каналлардагы тапшыруларның исемнəрен əйтə белү. Программага карап, тапшыруларның  эфирга чыгу вакытын, дəвамлылыгын əйтə белү. Үзеңнең һəм туганнарыңның яраткан тапшырулары турында сѳйли белү. Компьютерның файдасы һəм зарары турында сѳйли белү. Китап укуның кирəклеге турында фикереңне əйтə белү. Эчтəлеге буенча китап тѳрлəрен атый белү. Яраткан китабың турында  тѳп мəгълүматны бирə белү. Телевизор карау, компьютерда эшлəү, китап уку буенча киңəшлəр бирə белү.</w:t>
            </w:r>
          </w:p>
        </w:tc>
        <w:tc>
          <w:tcPr>
            <w:tcW w:w="5645"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Сүз төркемнәрен кабатлау.</w:t>
            </w:r>
          </w:p>
        </w:tc>
      </w:tr>
      <w:tr w:rsidR="00F27C8E" w:rsidRPr="00DC2AAC" w:rsidTr="0074110B">
        <w:tc>
          <w:tcPr>
            <w:tcW w:w="3166"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b/>
              </w:rPr>
            </w:pPr>
            <w:r w:rsidRPr="0074110B">
              <w:rPr>
                <w:rFonts w:ascii="Times New Roman" w:hAnsi="Times New Roman" w:cs="Times New Roman"/>
                <w:b/>
              </w:rPr>
              <w:t xml:space="preserve">4. </w:t>
            </w:r>
            <w:proofErr w:type="spellStart"/>
            <w:r w:rsidRPr="0074110B">
              <w:rPr>
                <w:rFonts w:ascii="Times New Roman" w:hAnsi="Times New Roman" w:cs="Times New Roman"/>
                <w:b/>
              </w:rPr>
              <w:t>Туган</w:t>
            </w:r>
            <w:proofErr w:type="spellEnd"/>
            <w:r w:rsidRPr="0074110B">
              <w:rPr>
                <w:rFonts w:ascii="Times New Roman" w:hAnsi="Times New Roman" w:cs="Times New Roman"/>
                <w:b/>
              </w:rPr>
              <w:t xml:space="preserve"> </w:t>
            </w:r>
            <w:proofErr w:type="spellStart"/>
            <w:proofErr w:type="gramStart"/>
            <w:r w:rsidRPr="0074110B">
              <w:rPr>
                <w:rFonts w:ascii="Times New Roman" w:hAnsi="Times New Roman" w:cs="Times New Roman"/>
                <w:b/>
              </w:rPr>
              <w:t>к</w:t>
            </w:r>
            <w:proofErr w:type="gramEnd"/>
            <w:r w:rsidRPr="0074110B">
              <w:rPr>
                <w:rFonts w:ascii="Times New Roman" w:hAnsi="Times New Roman" w:cs="Times New Roman"/>
                <w:b/>
              </w:rPr>
              <w:t>ѳнем</w:t>
            </w:r>
            <w:proofErr w:type="spellEnd"/>
            <w:r w:rsidRPr="0074110B">
              <w:rPr>
                <w:rFonts w:ascii="Times New Roman" w:hAnsi="Times New Roman" w:cs="Times New Roman"/>
                <w:b/>
              </w:rPr>
              <w:t xml:space="preserve"> </w:t>
            </w:r>
            <w:proofErr w:type="spellStart"/>
            <w:r w:rsidRPr="0074110B">
              <w:rPr>
                <w:rFonts w:ascii="Times New Roman" w:hAnsi="Times New Roman" w:cs="Times New Roman"/>
                <w:b/>
              </w:rPr>
              <w:t>бəйрəменə</w:t>
            </w:r>
            <w:proofErr w:type="spellEnd"/>
            <w:r w:rsidR="00BC5F23">
              <w:rPr>
                <w:rFonts w:ascii="Times New Roman" w:hAnsi="Times New Roman" w:cs="Times New Roman"/>
                <w:b/>
              </w:rPr>
              <w:t xml:space="preserve"> </w:t>
            </w:r>
            <w:proofErr w:type="spellStart"/>
            <w:r w:rsidR="00BC5F23">
              <w:rPr>
                <w:rFonts w:ascii="Times New Roman" w:hAnsi="Times New Roman" w:cs="Times New Roman"/>
                <w:b/>
              </w:rPr>
              <w:t>килегез</w:t>
            </w:r>
            <w:proofErr w:type="spellEnd"/>
            <w:r w:rsidR="00BC5F23">
              <w:rPr>
                <w:rFonts w:ascii="Times New Roman" w:hAnsi="Times New Roman" w:cs="Times New Roman"/>
                <w:b/>
              </w:rPr>
              <w:t xml:space="preserve">! </w:t>
            </w:r>
          </w:p>
          <w:p w:rsidR="00F27C8E" w:rsidRPr="0074110B" w:rsidRDefault="00F27C8E" w:rsidP="0074110B">
            <w:pPr>
              <w:rPr>
                <w:rFonts w:ascii="Times New Roman" w:hAnsi="Times New Roman" w:cs="Times New Roman"/>
                <w:lang w:val="tt-RU"/>
              </w:rPr>
            </w:pPr>
            <w:proofErr w:type="spellStart"/>
            <w:r w:rsidRPr="0074110B">
              <w:rPr>
                <w:rFonts w:ascii="Times New Roman" w:hAnsi="Times New Roman" w:cs="Times New Roman"/>
              </w:rPr>
              <w:t>Туган</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кѳнгə</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чакыру</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Туган</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кѳнгə</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əзерлек</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Кунаклар</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Котлаулар</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Бү</w:t>
            </w:r>
            <w:proofErr w:type="gramStart"/>
            <w:r w:rsidRPr="0074110B">
              <w:rPr>
                <w:rFonts w:ascii="Times New Roman" w:hAnsi="Times New Roman" w:cs="Times New Roman"/>
              </w:rPr>
              <w:t>л</w:t>
            </w:r>
            <w:proofErr w:type="gramEnd"/>
            <w:r w:rsidRPr="0074110B">
              <w:rPr>
                <w:rFonts w:ascii="Times New Roman" w:hAnsi="Times New Roman" w:cs="Times New Roman"/>
              </w:rPr>
              <w:t>əклəр</w:t>
            </w:r>
            <w:proofErr w:type="spellEnd"/>
            <w:r w:rsidRPr="0074110B">
              <w:rPr>
                <w:rFonts w:ascii="Times New Roman" w:hAnsi="Times New Roman" w:cs="Times New Roman"/>
              </w:rPr>
              <w:t>.</w:t>
            </w:r>
          </w:p>
        </w:tc>
        <w:tc>
          <w:tcPr>
            <w:tcW w:w="5975"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 Туган кѳн белəн котлый  һəм телəклəр тели белү. Туган кѳн бəйрəменə чакыра белү һəм чакыруга җавап бирə белү. Туган кѳнгə əзерлек (табын əзерлəү, ѳйне җыештыру) турында  сѳйли белү. Туган кѳннең ничек узуы  турында (кемнəр килгəн, туган кѳн ничек үткəн, нинди уеннар уйнаганнар) сѳйли белү. Бүлəк сайлау турында киңəшлəр бирə белү.</w:t>
            </w:r>
          </w:p>
        </w:tc>
        <w:tc>
          <w:tcPr>
            <w:tcW w:w="5645"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Фигыльнең инфинитив формасы, шарт фигыльнең барлыкта һәм юклыкта зат-сан белән төрләнеше, боерык фигыльнең 3 зат берлек һәм күплек сан формасы, билгесез киләчәк заман хикәя фигыльнең зат-сан белән төрләнеше, хәбәрлек сүзләр (тиеш, кирәк).</w:t>
            </w:r>
          </w:p>
        </w:tc>
      </w:tr>
      <w:tr w:rsidR="00F27C8E" w:rsidRPr="00DC2AAC" w:rsidTr="0074110B">
        <w:tc>
          <w:tcPr>
            <w:tcW w:w="3166" w:type="dxa"/>
            <w:tcBorders>
              <w:top w:val="single" w:sz="4" w:space="0" w:color="auto"/>
              <w:left w:val="single" w:sz="4" w:space="0" w:color="auto"/>
              <w:bottom w:val="single" w:sz="4" w:space="0" w:color="auto"/>
              <w:right w:val="single" w:sz="4" w:space="0" w:color="auto"/>
            </w:tcBorders>
            <w:hideMark/>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lastRenderedPageBreak/>
              <w:t xml:space="preserve"> 5. Əдə</w:t>
            </w:r>
            <w:r w:rsidR="00BC5F23">
              <w:rPr>
                <w:rFonts w:ascii="Times New Roman" w:hAnsi="Times New Roman" w:cs="Times New Roman"/>
                <w:b/>
                <w:lang w:val="tt-RU"/>
              </w:rPr>
              <w:t>пле булу җиңелме?</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Кунакка бару. Табын янында утыру. Гаилə традициялəре. Халык традициялəре.</w:t>
            </w:r>
          </w:p>
        </w:tc>
        <w:tc>
          <w:tcPr>
            <w:tcW w:w="5975" w:type="dxa"/>
            <w:tcBorders>
              <w:top w:val="single" w:sz="4" w:space="0" w:color="auto"/>
              <w:left w:val="single" w:sz="4" w:space="0" w:color="auto"/>
              <w:bottom w:val="single" w:sz="4" w:space="0" w:color="auto"/>
              <w:right w:val="single" w:sz="4" w:space="0" w:color="auto"/>
            </w:tcBorders>
            <w:hideMark/>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Кунакка баруның  вакытын, шартларын əйтə белү. Хуҗалар һəм кунаклар белəн үзеңне ничек тоту,  табын артында дѳрес утыру турында сѳйли белү. Табындагы ризыклар һəм савыт-сабаның исемнəрен əйтə белү. Əдəпле кунакларны мактый белү. Əдəплелек кагыйдəлəрен белмəүчелəргə киңəшлəр бирə белү. Милли ризыклар, гаилə традициялəре турында сорый  һəм җавап бирə белү.</w:t>
            </w:r>
          </w:p>
          <w:p w:rsidR="00F27C8E" w:rsidRPr="0074110B" w:rsidRDefault="00F27C8E" w:rsidP="0074110B">
            <w:pPr>
              <w:rPr>
                <w:rFonts w:ascii="Times New Roman" w:hAnsi="Times New Roman" w:cs="Times New Roman"/>
                <w:lang w:val="tt-RU"/>
              </w:rPr>
            </w:pPr>
          </w:p>
        </w:tc>
        <w:tc>
          <w:tcPr>
            <w:tcW w:w="5645"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Тезмә фигыльләр, иярчен урын һәм иярчен вакыт җөмләләр, шарт һәм боерык фигыльләр, билгеләү алмашлыгы (үз), изафәләр, бәйлек сүз (ян), хәл фигыльнең –гач/-гәч , -кач/-кәч кушымчалы формалары, билгесез киләчәк заман хикәя фигыльнең юклык формасы.</w:t>
            </w:r>
          </w:p>
        </w:tc>
      </w:tr>
      <w:tr w:rsidR="00F27C8E" w:rsidRPr="00DC2AAC" w:rsidTr="0074110B">
        <w:tc>
          <w:tcPr>
            <w:tcW w:w="3166"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6. Əдəп башы- матур гадə</w:t>
            </w:r>
            <w:r w:rsidR="00BC5F23">
              <w:rPr>
                <w:rFonts w:ascii="Times New Roman" w:hAnsi="Times New Roman" w:cs="Times New Roman"/>
                <w:b/>
                <w:lang w:val="tt-RU"/>
              </w:rPr>
              <w:t>т</w:t>
            </w: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lang w:val="tt-RU"/>
              </w:rPr>
              <w:t xml:space="preserve"> Транспортта йѳрү кагыйдəлəре.  Ѳлкəннəргə һəм кечкенəлəргə ярдəм итү. Ягымлы сѳйлəшү</w:t>
            </w:r>
            <w:r w:rsidRPr="0074110B">
              <w:rPr>
                <w:rFonts w:ascii="Times New Roman" w:hAnsi="Times New Roman" w:cs="Times New Roman"/>
                <w:b/>
                <w:lang w:val="tt-RU"/>
              </w:rPr>
              <w:t>.</w:t>
            </w: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tc>
        <w:tc>
          <w:tcPr>
            <w:tcW w:w="5975" w:type="dxa"/>
            <w:tcBorders>
              <w:top w:val="single" w:sz="4" w:space="0" w:color="auto"/>
              <w:left w:val="single" w:sz="4" w:space="0" w:color="auto"/>
              <w:bottom w:val="single" w:sz="4" w:space="0" w:color="auto"/>
              <w:right w:val="single" w:sz="4" w:space="0" w:color="auto"/>
            </w:tcBorders>
            <w:hideMark/>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Транспортта йѳрү кагыйдəлəре турында сѳйли белү.  Ѳлкəннəргə,  кечкенə балалы пассажирларга урын бирергə кирəклеге турында сѳйли белү.  Гаилəдə əби- бабайларга хѳрмəт белəн карау, аларга булышу кирəклеге турында əйтə белү.  Аралашу кагыйдəлəре, сѳйлəмдə  нинди ягымлы сүзлəр кулланырга кирəклеге турында əйтə белү.</w:t>
            </w:r>
          </w:p>
        </w:tc>
        <w:tc>
          <w:tcPr>
            <w:tcW w:w="5645"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Тартымлы исемнәрнең килеш белән төрләнеше, хәл фигыльнең –гач/-гәч , -кач/-кәч кушымчалы формалары, тезмә фигыльләр, билгесез киләчәк заман хикәя фигыльнең барлык һәм юклык формасы, антоним һәи синоним сыйфатлар, иярчен сәбәп җөмлә, иярчен шарт җөмлә, иярчен вакыт җөмлә, бәйлекләр (өчен, кебек).</w:t>
            </w:r>
          </w:p>
        </w:tc>
      </w:tr>
      <w:tr w:rsidR="00F27C8E" w:rsidRPr="00DC2AAC" w:rsidTr="0074110B">
        <w:tc>
          <w:tcPr>
            <w:tcW w:w="3166"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 xml:space="preserve"> 7. Аралашырга ѳйрəнə</w:t>
            </w:r>
            <w:r w:rsidR="00BC5F23">
              <w:rPr>
                <w:rFonts w:ascii="Times New Roman" w:hAnsi="Times New Roman" w:cs="Times New Roman"/>
                <w:b/>
                <w:lang w:val="tt-RU"/>
              </w:rPr>
              <w:t xml:space="preserve">без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Аралашу кагыйдəлəре. Əдəпле булу. Телефоннан сѳйлəшү.</w:t>
            </w:r>
          </w:p>
        </w:tc>
        <w:tc>
          <w:tcPr>
            <w:tcW w:w="5975"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 Ѳйдə, мəктəптə  һəм башка урыннарда үз-үзеңне əдəпле тоту кагыйдəлəрен əйтə белү. Тəрбиясез һəм əдəпсез балаларга  ялгышларын аңлату, киңəшлəр бирү, башкаларга комачауламаска кирəклеге  турында əйтə белү. Телефоннан аралашу кагыйдəлəрен белүнең кирəклеге турында сѳйли белү. Кемгə, кайчан, нинди сəбəп белəн шылтыратырга мѳмкинлеге, телефоннан дѳрес һəм əдəпле итеп  сѳйлəшү турында сѳйли белү.</w:t>
            </w:r>
          </w:p>
        </w:tc>
        <w:tc>
          <w:tcPr>
            <w:tcW w:w="5645"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Тартымлы исемнәрнең килешләр белән төрләнеше, юклык алмашлыклары, тезмә фигыльләр, инфинитив фигыльнең юклык формасы, хәбәрлек сүзләр (ярый, кирәк), рәвешнең чагыштыру дәрәҗәсе, шарт һәм кире шарт фигыльләр, исем фигыль.</w:t>
            </w:r>
          </w:p>
        </w:tc>
      </w:tr>
      <w:tr w:rsidR="00F27C8E" w:rsidRPr="00DC2AAC" w:rsidTr="0074110B">
        <w:tc>
          <w:tcPr>
            <w:tcW w:w="3166"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8. Ялгыша белдең – тѳзəтə дə</w:t>
            </w:r>
            <w:r w:rsidR="00BC5F23">
              <w:rPr>
                <w:rFonts w:ascii="Times New Roman" w:hAnsi="Times New Roman" w:cs="Times New Roman"/>
                <w:b/>
                <w:lang w:val="tt-RU"/>
              </w:rPr>
              <w:t xml:space="preserve"> бел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Кешелəрдəге уңай һəм тискəре </w:t>
            </w:r>
            <w:r w:rsidRPr="0074110B">
              <w:rPr>
                <w:rFonts w:ascii="Times New Roman" w:hAnsi="Times New Roman" w:cs="Times New Roman"/>
                <w:lang w:val="tt-RU"/>
              </w:rPr>
              <w:lastRenderedPageBreak/>
              <w:t>гадəтлəр.</w:t>
            </w:r>
          </w:p>
        </w:tc>
        <w:tc>
          <w:tcPr>
            <w:tcW w:w="5975"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lastRenderedPageBreak/>
              <w:t xml:space="preserve">Уңай һəм тискəре гадəтлəр турында сѳйли белү. Мактану, гайбəт сѳйлəү, əлəклəү, ялганлау, саран булуның нинди нəтиҗəгə китерүе турында əйтə белү. Мондый гадəтлəре булган балаларга киңəш бирə белү. Тыйнак, юмарт, </w:t>
            </w:r>
            <w:r w:rsidRPr="0074110B">
              <w:rPr>
                <w:rFonts w:ascii="Times New Roman" w:hAnsi="Times New Roman" w:cs="Times New Roman"/>
                <w:lang w:val="tt-RU"/>
              </w:rPr>
              <w:lastRenderedPageBreak/>
              <w:t xml:space="preserve">ярдəмчел балаларны мактый белү.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Үзеңнең уңай һəм тискəре гадəтлəрең турында əйтə белү, нəтиҗə ясау.</w:t>
            </w:r>
          </w:p>
        </w:tc>
        <w:tc>
          <w:tcPr>
            <w:tcW w:w="5645" w:type="dxa"/>
            <w:tcBorders>
              <w:top w:val="single" w:sz="4" w:space="0" w:color="auto"/>
              <w:left w:val="single" w:sz="4" w:space="0" w:color="auto"/>
              <w:bottom w:val="single" w:sz="4" w:space="0" w:color="auto"/>
              <w:right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lastRenderedPageBreak/>
              <w:t xml:space="preserve">Исем һәм исемнең ясалышы (-лык/-лек кушымчалы исемнәр), бәйлек һәм бәйлек сүзләр (өчен, белән, турында), тартым төшенчәсен белдерүче исемнәр (-ныкы/-неке кушымчалы), тәртип саны. Билгесез киләчәк </w:t>
            </w:r>
            <w:r w:rsidRPr="0074110B">
              <w:rPr>
                <w:rFonts w:ascii="Times New Roman" w:hAnsi="Times New Roman" w:cs="Times New Roman"/>
                <w:lang w:val="tt-RU"/>
              </w:rPr>
              <w:lastRenderedPageBreak/>
              <w:t>заман хикәя фигыльнең зат-сан белән төрләнеше, билгеләү алмашлыгының килешләр белән төрләнеше (үз), кире шарт фигыльнең барлык һәм юклык формасы, фразеологизмнар.</w:t>
            </w:r>
          </w:p>
        </w:tc>
      </w:tr>
    </w:tbl>
    <w:p w:rsidR="00DC2AAC" w:rsidRDefault="00DC2AAC" w:rsidP="00F27C8E">
      <w:pPr>
        <w:jc w:val="center"/>
        <w:rPr>
          <w:rFonts w:ascii="Times New Roman" w:hAnsi="Times New Roman" w:cs="Times New Roman"/>
          <w:b/>
          <w:lang w:val="tt-RU"/>
        </w:rPr>
      </w:pPr>
    </w:p>
    <w:p w:rsidR="00F27C8E" w:rsidRPr="0074110B" w:rsidRDefault="00F27C8E" w:rsidP="00F27C8E">
      <w:pPr>
        <w:jc w:val="center"/>
        <w:rPr>
          <w:rFonts w:ascii="Times New Roman" w:hAnsi="Times New Roman" w:cs="Times New Roman"/>
          <w:b/>
          <w:lang w:val="tt-RU"/>
        </w:rPr>
      </w:pPr>
      <w:r w:rsidRPr="0074110B">
        <w:rPr>
          <w:rFonts w:ascii="Times New Roman" w:hAnsi="Times New Roman" w:cs="Times New Roman"/>
          <w:b/>
          <w:lang w:val="tt-RU"/>
        </w:rPr>
        <w:t>Сөйләм эшчәнлеге төрләре</w:t>
      </w:r>
    </w:p>
    <w:tbl>
      <w:tblPr>
        <w:tblW w:w="13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51"/>
        <w:gridCol w:w="6224"/>
      </w:tblGrid>
      <w:tr w:rsidR="00F27C8E" w:rsidRPr="00DC2AAC" w:rsidTr="0074110B">
        <w:trPr>
          <w:trHeight w:val="130"/>
        </w:trPr>
        <w:tc>
          <w:tcPr>
            <w:tcW w:w="7351" w:type="dxa"/>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 xml:space="preserve">Сөйләм эшчәнлеге төрләре </w:t>
            </w:r>
          </w:p>
        </w:tc>
        <w:tc>
          <w:tcPr>
            <w:tcW w:w="6224" w:type="dxa"/>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Укучыларның төп эшчәнлек төрләренә характеристика</w:t>
            </w:r>
          </w:p>
        </w:tc>
      </w:tr>
      <w:tr w:rsidR="00F27C8E" w:rsidRPr="0074110B" w:rsidTr="0074110B">
        <w:trPr>
          <w:trHeight w:val="130"/>
        </w:trPr>
        <w:tc>
          <w:tcPr>
            <w:tcW w:w="13575" w:type="dxa"/>
            <w:gridSpan w:val="2"/>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Коммуникатив күнекмәләр</w:t>
            </w:r>
          </w:p>
        </w:tc>
      </w:tr>
      <w:tr w:rsidR="00F27C8E" w:rsidRPr="00DC2AAC" w:rsidTr="0074110B">
        <w:trPr>
          <w:trHeight w:val="977"/>
        </w:trPr>
        <w:tc>
          <w:tcPr>
            <w:tcW w:w="7351" w:type="dxa"/>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 xml:space="preserve">Диалогик сөйләм </w:t>
            </w: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lang w:val="tt-RU"/>
              </w:rPr>
              <w:t>Тормыш-көнкүреш, уку, хезмәт сфераларында этикет нормалары нигезендә төзелгән диалог  формалары: хәбәр итү, тәкъдим итү, сорау, сораштыру, инкарь итү, теләк белдерү, үтенү, риза булу (булмау).</w:t>
            </w: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 xml:space="preserve">Монологик сөйләм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Сөйләмнең коммуникатив типларын кулланып (хәбәр  итү, сурәтләп сөйләү), терәк сүзләр, сюжетлы рәсемнәр, план нигезендә сөйләү.</w:t>
            </w:r>
          </w:p>
          <w:p w:rsidR="00F27C8E" w:rsidRPr="0074110B" w:rsidRDefault="00F27C8E" w:rsidP="0074110B">
            <w:pPr>
              <w:rPr>
                <w:rFonts w:ascii="Times New Roman" w:hAnsi="Times New Roman" w:cs="Times New Roman"/>
                <w:i/>
                <w:lang w:val="tt-RU"/>
              </w:rPr>
            </w:pP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Тыңлап аңлау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Аралашу барышындачит сөйләмне ишетеп аңлау.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Зур булмаган текстларны аудиоязмада тыңлап аңлау.</w:t>
            </w: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Уку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Программада тәкъдим ителгән әдәби әсәрләрне, әсәрләрдән өзекләрне, автор текстларын, орфоэпик нормаларны саклап,  сәнгатьле уку.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Зур булмаган текстларны үзлектән аңлап уку.</w:t>
            </w: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lang w:val="tt-RU"/>
              </w:rPr>
              <w:lastRenderedPageBreak/>
              <w:t>Тәкъдим ителгән әдәби әсәрләрне сүзлек кулланып уку.</w:t>
            </w: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Язу</w:t>
            </w: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lang w:val="tt-RU"/>
              </w:rPr>
              <w:t>Программага кертелгән сүзләрне дөрес язу.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Вакыйганы хикәяләп язу.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Картинаны сурәтләп язу.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Прагматик текстлар (рецептлар, белдерүләр, афиша һ.б.), эпистоляр жанр текстларын (шәхси һәм рәсми хатлар, котлаулар һ.б.) язу.</w:t>
            </w: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p>
        </w:tc>
        <w:tc>
          <w:tcPr>
            <w:tcW w:w="6224" w:type="dxa"/>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lastRenderedPageBreak/>
              <w:t>Сөйләмне башлый, дәвам итә, төгәлли белү.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Вакыйганы ачыклау максатыннан сораштыру.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Нәрсә дә булса эшләүне, үзеңә ярдәм итүне үтенү.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Риза булмау, үтенечне кире кагу.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Бергә эшләргә тәкъдим итү.</w:t>
            </w: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lang w:val="tt-RU"/>
              </w:rPr>
              <w:t xml:space="preserve">Котлау, теләк белдерү.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Татар сөйләм этикеты үрнәкләреннән урынлы файдаланып,  әңгәмәдәш  белән  аралашу калыбын төзү.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Парлап яки күмәк сөйләшү барышында, үз фикереңне аңлата, раслый, дәлилли белү, ситуация аңлашылмаганда, сорау биреп ачыклау.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w:t>
            </w:r>
            <w:proofErr w:type="spellStart"/>
            <w:r w:rsidRPr="0074110B">
              <w:rPr>
                <w:rFonts w:ascii="Times New Roman" w:hAnsi="Times New Roman" w:cs="Times New Roman"/>
              </w:rPr>
              <w:t>ерәк</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схемалар</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кулланып</w:t>
            </w:r>
            <w:proofErr w:type="spellEnd"/>
            <w:r w:rsidRPr="0074110B">
              <w:rPr>
                <w:rFonts w:ascii="Times New Roman" w:hAnsi="Times New Roman" w:cs="Times New Roman"/>
              </w:rPr>
              <w:t xml:space="preserve">, ситуация </w:t>
            </w:r>
            <w:proofErr w:type="spellStart"/>
            <w:r w:rsidRPr="0074110B">
              <w:rPr>
                <w:rFonts w:ascii="Times New Roman" w:hAnsi="Times New Roman" w:cs="Times New Roman"/>
              </w:rPr>
              <w:t>буенча</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әңгәмә</w:t>
            </w:r>
            <w:proofErr w:type="spellEnd"/>
            <w:r w:rsidRPr="0074110B">
              <w:rPr>
                <w:rFonts w:ascii="Times New Roman" w:hAnsi="Times New Roman" w:cs="Times New Roman"/>
              </w:rPr>
              <w:t xml:space="preserve"> кора </w:t>
            </w:r>
            <w:proofErr w:type="spellStart"/>
            <w:r w:rsidRPr="0074110B">
              <w:rPr>
                <w:rFonts w:ascii="Times New Roman" w:hAnsi="Times New Roman" w:cs="Times New Roman"/>
              </w:rPr>
              <w:t>белү</w:t>
            </w:r>
            <w:proofErr w:type="spellEnd"/>
            <w:r w:rsidRPr="0074110B">
              <w:rPr>
                <w:rFonts w:ascii="Times New Roman" w:hAnsi="Times New Roman" w:cs="Times New Roman"/>
                <w:lang w:val="tt-RU"/>
              </w:rPr>
              <w:t>.</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Монологик сөйләмдә кереш, эндәш сүзләрне кулланып, орфоэпик һәм грамматик нормаларны саклап, үз фикереңне </w:t>
            </w:r>
            <w:r w:rsidRPr="0074110B">
              <w:rPr>
                <w:rFonts w:ascii="Times New Roman" w:hAnsi="Times New Roman" w:cs="Times New Roman"/>
                <w:lang w:val="tt-RU"/>
              </w:rPr>
              <w:lastRenderedPageBreak/>
              <w:t>төгәл җиткерү.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Сораулар ярдәмендә, план буенча яисә мөстәкыйль рәвештә өйрәнгән текстны үз сүзләрең белән сөйләү.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Текстны дәвам итеп сөйләү.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Тектны үзгәртеп сөйләү.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Программада тәкъдим ителгән темалар буенча тиешле эзлеклелектә текст төзеп сөйләү.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Өйрәнгән шигырьләрне яттан</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сәнгатьле сөйләү.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Төрле вакыйгалар, яңалыклар турында  хәбәр итү.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Персонажларны тасвирлау.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Төрле төрдәге тыңлап аңлау күнегүләрен үтәү.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Сүзләрне, җөмләләрне тыңлап  аңлап тәрҗемә итү.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Сыйныфташларыңның сөйләмен тыңлап аңлау һәм аларга үз фикереңне аңлату, алар белән әңгәмә кору, әңгәмәдә катнашу.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Тәкъдим ителгән текстны тыңлап, эчтәлеге буенча сорау җөмләләр   төзү, сорауларга җавап бирү.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Зур булмаган аутентив яки адаптацияләнгән  әдәби әсәрләрдән өзекләрне, мәгълүмати характердагы текстларны, вакытлы матбугат язмаларын аңлап, эчтәлеге буенча фикереңне әйтү.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Татар теленең әйтелеш нормаларын саклап, сәнгатьле һәм </w:t>
            </w:r>
            <w:r w:rsidRPr="0074110B">
              <w:rPr>
                <w:rFonts w:ascii="Times New Roman" w:hAnsi="Times New Roman" w:cs="Times New Roman"/>
                <w:lang w:val="tt-RU"/>
              </w:rPr>
              <w:lastRenderedPageBreak/>
              <w:t>аңлап уку.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Текстның эчтәлегенә нигезләнеп, контекст буенча яңа сүзләрнең мәгънәсен аңлау.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Таныш булмаган текстны эчтән укып, аның төп фикерен билгеләү.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Текстны микротекстларга бүлеп уку, исем кую.</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Текстның исеменнән чыгып яисә таныш лексикага таянып, текстның эчтәлеген фаразлау.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Таныш булмаган сүзләрнең, төзелмәләрнең тәрҗемәсен сүзлектән табу.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Укылган мәгълүматка бәйле гади нәтиҗәләр ясау.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Өйрәнелгән темалар буенча актив кулланылышта булган  сүзләрне дөрес язу.</w:t>
            </w:r>
          </w:p>
          <w:p w:rsidR="00F27C8E" w:rsidRPr="0074110B" w:rsidRDefault="00F27C8E" w:rsidP="0074110B">
            <w:pPr>
              <w:rPr>
                <w:rFonts w:ascii="Times New Roman" w:hAnsi="Times New Roman" w:cs="Times New Roman"/>
              </w:rPr>
            </w:pPr>
            <w:r w:rsidRPr="0074110B">
              <w:rPr>
                <w:rFonts w:ascii="Times New Roman" w:hAnsi="Times New Roman" w:cs="Times New Roman"/>
                <w:lang w:val="tt-RU"/>
              </w:rPr>
              <w:t>К</w:t>
            </w:r>
            <w:proofErr w:type="spellStart"/>
            <w:r w:rsidRPr="0074110B">
              <w:rPr>
                <w:rFonts w:ascii="Times New Roman" w:hAnsi="Times New Roman" w:cs="Times New Roman"/>
              </w:rPr>
              <w:t>онкрет</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бер</w:t>
            </w:r>
            <w:proofErr w:type="spellEnd"/>
            <w:r w:rsidRPr="0074110B">
              <w:rPr>
                <w:rFonts w:ascii="Times New Roman" w:hAnsi="Times New Roman" w:cs="Times New Roman"/>
              </w:rPr>
              <w:t xml:space="preserve"> тема </w:t>
            </w:r>
            <w:proofErr w:type="spellStart"/>
            <w:r w:rsidRPr="0074110B">
              <w:rPr>
                <w:rFonts w:ascii="Times New Roman" w:hAnsi="Times New Roman" w:cs="Times New Roman"/>
              </w:rPr>
              <w:t>буенча</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хикәя</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төз</w:t>
            </w:r>
            <w:proofErr w:type="spellEnd"/>
            <w:r w:rsidRPr="0074110B">
              <w:rPr>
                <w:rFonts w:ascii="Times New Roman" w:hAnsi="Times New Roman" w:cs="Times New Roman"/>
                <w:lang w:val="tt-RU"/>
              </w:rPr>
              <w:t>еп язу.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П</w:t>
            </w:r>
            <w:proofErr w:type="spellStart"/>
            <w:r w:rsidRPr="0074110B">
              <w:rPr>
                <w:rFonts w:ascii="Times New Roman" w:hAnsi="Times New Roman" w:cs="Times New Roman"/>
              </w:rPr>
              <w:t>рагматик</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текстлар</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рецептлар</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белдерүләр</w:t>
            </w:r>
            <w:proofErr w:type="spellEnd"/>
            <w:r w:rsidRPr="0074110B">
              <w:rPr>
                <w:rFonts w:ascii="Times New Roman" w:hAnsi="Times New Roman" w:cs="Times New Roman"/>
              </w:rPr>
              <w:t xml:space="preserve">, афиша </w:t>
            </w:r>
            <w:proofErr w:type="spellStart"/>
            <w:r w:rsidRPr="0074110B">
              <w:rPr>
                <w:rFonts w:ascii="Times New Roman" w:hAnsi="Times New Roman" w:cs="Times New Roman"/>
              </w:rPr>
              <w:t>һ.б</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эпистоляр</w:t>
            </w:r>
            <w:proofErr w:type="spellEnd"/>
            <w:r w:rsidRPr="0074110B">
              <w:rPr>
                <w:rFonts w:ascii="Times New Roman" w:hAnsi="Times New Roman" w:cs="Times New Roman"/>
              </w:rPr>
              <w:t xml:space="preserve"> жанр </w:t>
            </w:r>
            <w:proofErr w:type="spellStart"/>
            <w:r w:rsidRPr="0074110B">
              <w:rPr>
                <w:rFonts w:ascii="Times New Roman" w:hAnsi="Times New Roman" w:cs="Times New Roman"/>
              </w:rPr>
              <w:t>текстлары</w:t>
            </w:r>
            <w:proofErr w:type="spellEnd"/>
            <w:r w:rsidRPr="0074110B">
              <w:rPr>
                <w:rFonts w:ascii="Times New Roman" w:hAnsi="Times New Roman" w:cs="Times New Roman"/>
                <w:lang w:val="tt-RU"/>
              </w:rPr>
              <w:t>н</w:t>
            </w:r>
            <w:r w:rsidRPr="0074110B">
              <w:rPr>
                <w:rFonts w:ascii="Times New Roman" w:hAnsi="Times New Roman" w:cs="Times New Roman"/>
              </w:rPr>
              <w:t xml:space="preserve"> (</w:t>
            </w:r>
            <w:proofErr w:type="spellStart"/>
            <w:r w:rsidRPr="0074110B">
              <w:rPr>
                <w:rFonts w:ascii="Times New Roman" w:hAnsi="Times New Roman" w:cs="Times New Roman"/>
              </w:rPr>
              <w:t>шәхси</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һәм</w:t>
            </w:r>
            <w:proofErr w:type="spellEnd"/>
            <w:r w:rsidRPr="0074110B">
              <w:rPr>
                <w:rFonts w:ascii="Times New Roman" w:hAnsi="Times New Roman" w:cs="Times New Roman"/>
              </w:rPr>
              <w:t xml:space="preserve"> </w:t>
            </w:r>
            <w:proofErr w:type="gramStart"/>
            <w:r w:rsidRPr="0074110B">
              <w:rPr>
                <w:rFonts w:ascii="Times New Roman" w:hAnsi="Times New Roman" w:cs="Times New Roman"/>
                <w:lang w:val="tt-RU"/>
              </w:rPr>
              <w:t>р</w:t>
            </w:r>
            <w:proofErr w:type="gramEnd"/>
            <w:r w:rsidRPr="0074110B">
              <w:rPr>
                <w:rFonts w:ascii="Times New Roman" w:hAnsi="Times New Roman" w:cs="Times New Roman"/>
                <w:lang w:val="tt-RU"/>
              </w:rPr>
              <w:t>әсми</w:t>
            </w:r>
            <w:r w:rsidRPr="0074110B">
              <w:rPr>
                <w:rFonts w:ascii="Times New Roman" w:hAnsi="Times New Roman" w:cs="Times New Roman"/>
              </w:rPr>
              <w:t xml:space="preserve"> </w:t>
            </w:r>
            <w:proofErr w:type="spellStart"/>
            <w:r w:rsidRPr="0074110B">
              <w:rPr>
                <w:rFonts w:ascii="Times New Roman" w:hAnsi="Times New Roman" w:cs="Times New Roman"/>
              </w:rPr>
              <w:t>хатлар</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котлаулар</w:t>
            </w:r>
            <w:proofErr w:type="spellEnd"/>
            <w:r w:rsidRPr="0074110B">
              <w:rPr>
                <w:rFonts w:ascii="Times New Roman" w:hAnsi="Times New Roman" w:cs="Times New Roman"/>
              </w:rPr>
              <w:t xml:space="preserve"> </w:t>
            </w:r>
            <w:proofErr w:type="spellStart"/>
            <w:r w:rsidRPr="0074110B">
              <w:rPr>
                <w:rFonts w:ascii="Times New Roman" w:hAnsi="Times New Roman" w:cs="Times New Roman"/>
              </w:rPr>
              <w:t>һ.б</w:t>
            </w:r>
            <w:proofErr w:type="spellEnd"/>
            <w:r w:rsidRPr="0074110B">
              <w:rPr>
                <w:rFonts w:ascii="Times New Roman" w:hAnsi="Times New Roman" w:cs="Times New Roman"/>
              </w:rPr>
              <w:t xml:space="preserve">.) </w:t>
            </w:r>
            <w:r w:rsidRPr="0074110B">
              <w:rPr>
                <w:rFonts w:ascii="Times New Roman" w:hAnsi="Times New Roman" w:cs="Times New Roman"/>
                <w:lang w:val="tt-RU"/>
              </w:rPr>
              <w:t>төзеп язу.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Үзеңне борчыган проблемага карата фикерләреңне язмача җиткерү.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Тәкъдим ителгән текстның эчтәлегенә нигезләнеп, аны үзгәртеп яки дәвам итеп язу.</w:t>
            </w:r>
          </w:p>
        </w:tc>
      </w:tr>
    </w:tbl>
    <w:p w:rsidR="00F27C8E" w:rsidRPr="0074110B" w:rsidRDefault="00F27C8E" w:rsidP="00F27C8E">
      <w:pPr>
        <w:rPr>
          <w:rFonts w:ascii="Times New Roman" w:hAnsi="Times New Roman" w:cs="Times New Roman"/>
          <w:lang w:val="tt-RU"/>
        </w:rPr>
      </w:pPr>
    </w:p>
    <w:tbl>
      <w:tblPr>
        <w:tblpPr w:leftFromText="180" w:rightFromText="180" w:horzAnchor="margin" w:tblpY="50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63"/>
        <w:gridCol w:w="5812"/>
      </w:tblGrid>
      <w:tr w:rsidR="00F27C8E" w:rsidRPr="00DC2AAC" w:rsidTr="0074110B">
        <w:tc>
          <w:tcPr>
            <w:tcW w:w="13575" w:type="dxa"/>
            <w:gridSpan w:val="2"/>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lastRenderedPageBreak/>
              <w:t>Тел чаралары һәм аларны куллану күнекмәләре</w:t>
            </w:r>
          </w:p>
        </w:tc>
      </w:tr>
      <w:tr w:rsidR="00F27C8E" w:rsidRPr="0074110B" w:rsidTr="0074110B">
        <w:tc>
          <w:tcPr>
            <w:tcW w:w="13575" w:type="dxa"/>
            <w:gridSpan w:val="2"/>
            <w:vAlign w:val="center"/>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Графика, каллиграфия, орфография</w:t>
            </w:r>
          </w:p>
        </w:tc>
      </w:tr>
      <w:tr w:rsidR="00F27C8E" w:rsidRPr="00DC2AAC" w:rsidTr="0074110B">
        <w:tc>
          <w:tcPr>
            <w:tcW w:w="7763" w:type="dxa"/>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Аваз-хәреф мөнәсәбәтләре. Транскрипция билгеләре. Уку һәм язу кагыйдәләре. Сүзне юлдан юлга күчерү. Җөмләне баш хәрефтән яза башлау. Ялгызлык исемнәрне баш хәрефтән язу. Җөмлә ахырында тыныш билгеләре (нокта, сорау һәм өндәү билгеләре).</w:t>
            </w:r>
          </w:p>
          <w:p w:rsidR="00F27C8E" w:rsidRPr="0074110B" w:rsidRDefault="00F27C8E" w:rsidP="0074110B">
            <w:pPr>
              <w:rPr>
                <w:rFonts w:ascii="Times New Roman" w:hAnsi="Times New Roman" w:cs="Times New Roman"/>
              </w:rPr>
            </w:pPr>
          </w:p>
        </w:tc>
        <w:tc>
          <w:tcPr>
            <w:tcW w:w="5812" w:type="dxa"/>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Хәрефләр белдергән авазларны транскрипция билгеләре белән язу.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Җөмлә чикләрен таба алу, язуда күрсәтә белү.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Сүзләргә төшеп калган хәрефләрне куеп язу.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Сүзләрне юлдан юлга күчереп язу.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Язу һәм укуның төп кагыйдәләрен, программада бирелгән сүзләрнең әйтелешен һәм язылышын белү. </w:t>
            </w:r>
          </w:p>
        </w:tc>
      </w:tr>
      <w:tr w:rsidR="00F27C8E" w:rsidRPr="0074110B" w:rsidTr="0074110B">
        <w:tc>
          <w:tcPr>
            <w:tcW w:w="13575" w:type="dxa"/>
            <w:gridSpan w:val="2"/>
            <w:vAlign w:val="center"/>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Сөйләмнең фонетик ягы</w:t>
            </w:r>
          </w:p>
        </w:tc>
      </w:tr>
      <w:tr w:rsidR="00F27C8E" w:rsidRPr="00DC2AAC" w:rsidTr="0074110B">
        <w:tc>
          <w:tcPr>
            <w:tcW w:w="7763" w:type="dxa"/>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Ике тартык янәшә килгән сүзләр (</w:t>
            </w:r>
            <w:r w:rsidRPr="0074110B">
              <w:rPr>
                <w:rFonts w:ascii="Times New Roman" w:hAnsi="Times New Roman" w:cs="Times New Roman"/>
                <w:i/>
                <w:lang w:val="tt-RU"/>
              </w:rPr>
              <w:t xml:space="preserve">аккош, китте). </w:t>
            </w:r>
            <w:r w:rsidRPr="0074110B">
              <w:rPr>
                <w:rFonts w:ascii="Times New Roman" w:hAnsi="Times New Roman" w:cs="Times New Roman"/>
                <w:lang w:val="tt-RU"/>
              </w:rPr>
              <w:t xml:space="preserve">Ике авазга билге булып йөрүче </w:t>
            </w:r>
            <w:r w:rsidRPr="0074110B">
              <w:rPr>
                <w:rFonts w:ascii="Times New Roman" w:hAnsi="Times New Roman" w:cs="Times New Roman"/>
                <w:i/>
                <w:lang w:val="tt-RU"/>
              </w:rPr>
              <w:t xml:space="preserve">я, ю, е </w:t>
            </w:r>
            <w:r w:rsidRPr="0074110B">
              <w:rPr>
                <w:rFonts w:ascii="Times New Roman" w:hAnsi="Times New Roman" w:cs="Times New Roman"/>
                <w:lang w:val="tt-RU"/>
              </w:rPr>
              <w:t>хәрефләре.Дифтонглар</w:t>
            </w:r>
            <w:r w:rsidRPr="0074110B">
              <w:rPr>
                <w:rFonts w:ascii="Times New Roman" w:hAnsi="Times New Roman" w:cs="Times New Roman"/>
                <w:i/>
                <w:lang w:val="tt-RU"/>
              </w:rPr>
              <w:t>.</w:t>
            </w:r>
            <w:r w:rsidRPr="0074110B">
              <w:rPr>
                <w:rFonts w:ascii="Times New Roman" w:hAnsi="Times New Roman" w:cs="Times New Roman"/>
                <w:lang w:val="tt-RU"/>
              </w:rPr>
              <w:t xml:space="preserve"> Калын һәм нечкә әйтелешле сүзләр. Кыска һәм озын сузыклар. Яңгырау тартыкларның иҗек яки сүз ахырында саңгыралануы. Сүз, фраза басымы һәм аның үзенчәлекләре. Басым астында әйтелмәгән сузыкларның кыскаруы (редукция). Җөмләнең мәгънәви төркемнәргә бүленеше. Хикәя, боеру, тойгылы җөмләләрнең ритмик-интонацион үзенчәлекләре. Санау интонациясе. Сөйләм этикеты үрнәкләренең интонациясе. </w:t>
            </w:r>
          </w:p>
          <w:p w:rsidR="00F27C8E" w:rsidRPr="0074110B" w:rsidRDefault="00F27C8E" w:rsidP="0074110B">
            <w:pPr>
              <w:rPr>
                <w:rFonts w:ascii="Times New Roman" w:hAnsi="Times New Roman" w:cs="Times New Roman"/>
                <w:lang w:val="tt-RU"/>
              </w:rPr>
            </w:pPr>
          </w:p>
        </w:tc>
        <w:tc>
          <w:tcPr>
            <w:tcW w:w="5812" w:type="dxa"/>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Татар теленең барлык авазларын дөрес әйтә белү.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Сүз, җөмлә, текст эчендә бирелгән авазларны күрсәтә белү.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Телдән сөйләм яисә кычкырып уку барышында, татар теленә хас авазларның әйтелеш нормаларын саклау.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Сүз, фраза басымын дөрес куеп уку.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Җөмләләрнең ритмик-интонацион үзенчәлекләренә карап, төрләрен (хикәя, боеру, тойгылы) аера белү.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Тиңдәш кисәкле җөмләләрне дөрес интонация белән укый белү.</w:t>
            </w:r>
          </w:p>
        </w:tc>
      </w:tr>
      <w:tr w:rsidR="00F27C8E" w:rsidRPr="0074110B" w:rsidTr="0074110B">
        <w:tc>
          <w:tcPr>
            <w:tcW w:w="13575" w:type="dxa"/>
            <w:gridSpan w:val="2"/>
            <w:vAlign w:val="center"/>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Сөйләмнең лексик ягы</w:t>
            </w:r>
          </w:p>
        </w:tc>
      </w:tr>
      <w:tr w:rsidR="00F27C8E" w:rsidRPr="00DC2AAC" w:rsidTr="0074110B">
        <w:tc>
          <w:tcPr>
            <w:tcW w:w="7763" w:type="dxa"/>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Гомуми (урта)мәктәптә аралашу темаларына караган 250 гә якын лексик берәмлекне рецептив һәм продуктив рәвештә үзләштерү. Гади тотрыклы гыйбарәләр, татар сөйләм этикеты берәмлекләре, клишелар.  Татар һәм рус </w:t>
            </w:r>
            <w:r w:rsidRPr="0074110B">
              <w:rPr>
                <w:rFonts w:ascii="Times New Roman" w:hAnsi="Times New Roman" w:cs="Times New Roman"/>
                <w:lang w:val="tt-RU"/>
              </w:rPr>
              <w:lastRenderedPageBreak/>
              <w:t>телләре өчен уртак сүзләр. Алынма сүзләр. Сүз ясалышы: парлы, кушма һәм тезмә сүзләр. Күп мәгънәле сүзләр.</w:t>
            </w:r>
          </w:p>
        </w:tc>
        <w:tc>
          <w:tcPr>
            <w:tcW w:w="5812" w:type="dxa"/>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lastRenderedPageBreak/>
              <w:t>Телдән һәм язма сөйләмдә программага кертелгән лексик берәмлекләрне дөрес әйтү һәм куллану.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lastRenderedPageBreak/>
              <w:t>Сөйләмдә коммуникатив максатка туры килгән гади тотрыклы гыйбарәләр, клишелар куллану.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Сүзләрне тематикага карап берләштерү (аерып алу).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Сүзләргә ялганган аффиксларның төрләрен тану, аеру.</w:t>
            </w:r>
          </w:p>
        </w:tc>
      </w:tr>
      <w:tr w:rsidR="00F27C8E" w:rsidRPr="0074110B" w:rsidTr="0074110B">
        <w:tc>
          <w:tcPr>
            <w:tcW w:w="13575" w:type="dxa"/>
            <w:gridSpan w:val="2"/>
            <w:vAlign w:val="center"/>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lastRenderedPageBreak/>
              <w:t>Сөйләмнең грамматик ягы</w:t>
            </w:r>
          </w:p>
        </w:tc>
      </w:tr>
      <w:tr w:rsidR="00F27C8E" w:rsidRPr="00DC2AAC" w:rsidTr="0074110B">
        <w:trPr>
          <w:trHeight w:val="1079"/>
        </w:trPr>
        <w:tc>
          <w:tcPr>
            <w:tcW w:w="7763" w:type="dxa"/>
            <w:tcBorders>
              <w:bottom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Исем.</w:t>
            </w:r>
            <w:r w:rsidRPr="0074110B">
              <w:rPr>
                <w:rFonts w:ascii="Times New Roman" w:hAnsi="Times New Roman" w:cs="Times New Roman"/>
                <w:lang w:val="tt-RU"/>
              </w:rPr>
              <w:t xml:space="preserve"> Ялгызлык һәм уртаклык исемнәр. Исемнәрнең ясалышы (парлы, тезмә, кушма). Исемнәргә кушымчалар ялгану тәртибе.</w:t>
            </w:r>
          </w:p>
        </w:tc>
        <w:tc>
          <w:tcPr>
            <w:tcW w:w="5812" w:type="dxa"/>
            <w:tcBorders>
              <w:bottom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Исемнең сан, тартым, килеш кушымчаларын сөйләмдә урынлы куллану. </w:t>
            </w:r>
          </w:p>
        </w:tc>
      </w:tr>
      <w:tr w:rsidR="00F27C8E" w:rsidRPr="00DC2AAC" w:rsidTr="0074110B">
        <w:trPr>
          <w:trHeight w:val="279"/>
        </w:trPr>
        <w:tc>
          <w:tcPr>
            <w:tcW w:w="7763" w:type="dxa"/>
            <w:tcBorders>
              <w:top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Сыйфат.</w:t>
            </w:r>
            <w:r w:rsidRPr="0074110B">
              <w:rPr>
                <w:rFonts w:ascii="Times New Roman" w:hAnsi="Times New Roman" w:cs="Times New Roman"/>
                <w:lang w:val="tt-RU"/>
              </w:rPr>
              <w:t xml:space="preserve"> Сыйфатның гади, чагыштыру һәм артыклык дәрәҗәләре. Ясалма сыйфатлар. </w:t>
            </w:r>
          </w:p>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Сан.</w:t>
            </w:r>
            <w:r w:rsidRPr="0074110B">
              <w:rPr>
                <w:rFonts w:ascii="Times New Roman" w:hAnsi="Times New Roman" w:cs="Times New Roman"/>
                <w:lang w:val="tt-RU"/>
              </w:rPr>
              <w:t xml:space="preserve"> Җыю, чама, бүлем саннары.</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Алмашлык.</w:t>
            </w:r>
            <w:r w:rsidRPr="0074110B">
              <w:rPr>
                <w:rFonts w:ascii="Times New Roman" w:hAnsi="Times New Roman" w:cs="Times New Roman"/>
                <w:lang w:val="tt-RU"/>
              </w:rPr>
              <w:t xml:space="preserve"> Билгесезлек </w:t>
            </w:r>
            <w:r w:rsidRPr="0074110B">
              <w:rPr>
                <w:rFonts w:ascii="Times New Roman" w:hAnsi="Times New Roman" w:cs="Times New Roman"/>
                <w:i/>
                <w:lang w:val="tt-RU"/>
              </w:rPr>
              <w:t>(әллә кем, әллә нинди, кайбер)</w:t>
            </w:r>
            <w:r w:rsidRPr="0074110B">
              <w:rPr>
                <w:rFonts w:ascii="Times New Roman" w:hAnsi="Times New Roman" w:cs="Times New Roman"/>
                <w:lang w:val="tt-RU"/>
              </w:rPr>
              <w:t xml:space="preserve">, юклык </w:t>
            </w:r>
            <w:r w:rsidRPr="0074110B">
              <w:rPr>
                <w:rFonts w:ascii="Times New Roman" w:hAnsi="Times New Roman" w:cs="Times New Roman"/>
                <w:i/>
                <w:lang w:val="tt-RU"/>
              </w:rPr>
              <w:t xml:space="preserve">(беркем дә, бернәрсә дә, һич) </w:t>
            </w:r>
            <w:r w:rsidRPr="0074110B">
              <w:rPr>
                <w:rFonts w:ascii="Times New Roman" w:hAnsi="Times New Roman" w:cs="Times New Roman"/>
                <w:lang w:val="tt-RU"/>
              </w:rPr>
              <w:t xml:space="preserve">алмашлыклары.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Фигыль.</w:t>
            </w:r>
            <w:r w:rsidRPr="0074110B">
              <w:rPr>
                <w:rFonts w:ascii="Times New Roman" w:hAnsi="Times New Roman" w:cs="Times New Roman"/>
                <w:lang w:val="tt-RU"/>
              </w:rPr>
              <w:t xml:space="preserve"> Фигыль төркемчәләре: </w:t>
            </w: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1)</w:t>
            </w:r>
            <w:r w:rsidRPr="0074110B">
              <w:rPr>
                <w:rFonts w:ascii="Times New Roman" w:hAnsi="Times New Roman" w:cs="Times New Roman"/>
                <w:b/>
                <w:lang w:val="tt-RU"/>
              </w:rPr>
              <w:t>Хикәя фигыль.</w:t>
            </w:r>
            <w:r w:rsidRPr="0074110B">
              <w:rPr>
                <w:rFonts w:ascii="Times New Roman" w:hAnsi="Times New Roman" w:cs="Times New Roman"/>
                <w:lang w:val="tt-RU"/>
              </w:rPr>
              <w:t xml:space="preserve"> Хикәя фигыльнең хәзерге, билгеле һәм  билгесез үткән заман, билгеле һм билгесез киләчәк   заман формалары. Барлыкта һәм юклыкта зат-сан белән төрләнеше. </w:t>
            </w: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2)</w:t>
            </w:r>
            <w:r w:rsidRPr="0074110B">
              <w:rPr>
                <w:rFonts w:ascii="Times New Roman" w:hAnsi="Times New Roman" w:cs="Times New Roman"/>
                <w:b/>
                <w:lang w:val="tt-RU"/>
              </w:rPr>
              <w:t>Боерык фигыль</w:t>
            </w:r>
            <w:r w:rsidRPr="0074110B">
              <w:rPr>
                <w:rFonts w:ascii="Times New Roman" w:hAnsi="Times New Roman" w:cs="Times New Roman"/>
                <w:lang w:val="tt-RU"/>
              </w:rPr>
              <w:t xml:space="preserve">. Боерык фигыльнең 2, 3 зат берлек һәм күплек сан формалары Боерык фигыльләрдә басым үзенчәлеге. </w:t>
            </w: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3)</w:t>
            </w:r>
            <w:r w:rsidRPr="0074110B">
              <w:rPr>
                <w:rFonts w:ascii="Times New Roman" w:hAnsi="Times New Roman" w:cs="Times New Roman"/>
                <w:b/>
                <w:lang w:val="tt-RU"/>
              </w:rPr>
              <w:t>Шарт фигыль</w:t>
            </w:r>
            <w:r w:rsidRPr="0074110B">
              <w:rPr>
                <w:rFonts w:ascii="Times New Roman" w:hAnsi="Times New Roman" w:cs="Times New Roman"/>
                <w:lang w:val="tt-RU"/>
              </w:rPr>
              <w:t xml:space="preserve">. Шарт фигыльнең барлыкта һәм юклыкта зат-сан белән төрләнеше. </w:t>
            </w:r>
            <w:r w:rsidRPr="0074110B">
              <w:rPr>
                <w:rFonts w:ascii="Times New Roman" w:hAnsi="Times New Roman" w:cs="Times New Roman"/>
                <w:b/>
                <w:lang w:val="tt-RU"/>
              </w:rPr>
              <w:t>Кире шарт фигыль</w:t>
            </w:r>
            <w:r w:rsidRPr="0074110B">
              <w:rPr>
                <w:rFonts w:ascii="Times New Roman" w:hAnsi="Times New Roman" w:cs="Times New Roman"/>
                <w:lang w:val="tt-RU"/>
              </w:rPr>
              <w:t xml:space="preserve">.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4)</w:t>
            </w:r>
            <w:r w:rsidRPr="0074110B">
              <w:rPr>
                <w:rFonts w:ascii="Times New Roman" w:hAnsi="Times New Roman" w:cs="Times New Roman"/>
                <w:b/>
                <w:lang w:val="tt-RU"/>
              </w:rPr>
              <w:t xml:space="preserve">Теләк фигыль. </w:t>
            </w:r>
            <w:r w:rsidRPr="0074110B">
              <w:rPr>
                <w:rFonts w:ascii="Times New Roman" w:hAnsi="Times New Roman" w:cs="Times New Roman"/>
                <w:lang w:val="tt-RU"/>
              </w:rPr>
              <w:t xml:space="preserve"> Теләк фигыльнең 1 нче зат берлек һәм күплек сан формалары.</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5)</w:t>
            </w:r>
            <w:r w:rsidRPr="0074110B">
              <w:rPr>
                <w:rFonts w:ascii="Times New Roman" w:hAnsi="Times New Roman" w:cs="Times New Roman"/>
                <w:b/>
                <w:lang w:val="tt-RU"/>
              </w:rPr>
              <w:t>Инфинитив.</w:t>
            </w:r>
            <w:r w:rsidRPr="0074110B">
              <w:rPr>
                <w:rFonts w:ascii="Times New Roman" w:hAnsi="Times New Roman" w:cs="Times New Roman"/>
                <w:lang w:val="tt-RU"/>
              </w:rPr>
              <w:t>Инфинитив формасының модаль сүзләр белән</w:t>
            </w:r>
            <w:r w:rsidRPr="0074110B">
              <w:rPr>
                <w:rFonts w:ascii="Times New Roman" w:hAnsi="Times New Roman" w:cs="Times New Roman"/>
                <w:i/>
                <w:lang w:val="tt-RU"/>
              </w:rPr>
              <w:t xml:space="preserve"> (кирәк (түгел), тиеш (түгел), ярый (ярамый)</w:t>
            </w:r>
            <w:r w:rsidRPr="0074110B">
              <w:rPr>
                <w:rFonts w:ascii="Times New Roman" w:hAnsi="Times New Roman" w:cs="Times New Roman"/>
                <w:lang w:val="tt-RU"/>
              </w:rPr>
              <w:t xml:space="preserve"> сөйләмдә кулланылышы. </w:t>
            </w: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lang w:val="tt-RU"/>
              </w:rPr>
              <w:t>6)</w:t>
            </w:r>
            <w:r w:rsidRPr="0074110B">
              <w:rPr>
                <w:rFonts w:ascii="Times New Roman" w:hAnsi="Times New Roman" w:cs="Times New Roman"/>
                <w:b/>
                <w:lang w:val="tt-RU"/>
              </w:rPr>
              <w:t>Хәл фигыль.</w:t>
            </w:r>
            <w:r w:rsidRPr="0074110B">
              <w:rPr>
                <w:rFonts w:ascii="Times New Roman" w:hAnsi="Times New Roman" w:cs="Times New Roman"/>
                <w:lang w:val="tt-RU"/>
              </w:rPr>
              <w:t xml:space="preserve"> Хәл фигыльнең </w:t>
            </w:r>
            <w:r w:rsidRPr="0074110B">
              <w:rPr>
                <w:rFonts w:ascii="Times New Roman" w:hAnsi="Times New Roman" w:cs="Times New Roman"/>
                <w:i/>
                <w:lang w:val="tt-RU"/>
              </w:rPr>
              <w:t>-ып/-еп/-п; -гач/-гәч, -кач/-кәч; -ганчы/-гәнче, -канчы/-кәнче</w:t>
            </w:r>
            <w:r w:rsidRPr="0074110B">
              <w:rPr>
                <w:rFonts w:ascii="Times New Roman" w:hAnsi="Times New Roman" w:cs="Times New Roman"/>
                <w:lang w:val="tt-RU"/>
              </w:rPr>
              <w:t xml:space="preserve"> формалары.</w:t>
            </w: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 xml:space="preserve">Аналитик фигыльләр. </w:t>
            </w:r>
            <w:r w:rsidRPr="0074110B">
              <w:rPr>
                <w:rFonts w:ascii="Times New Roman" w:hAnsi="Times New Roman" w:cs="Times New Roman"/>
                <w:lang w:val="tt-RU"/>
              </w:rPr>
              <w:t xml:space="preserve">Процессның башлануын, дәвам итүен, тәмамлануын </w:t>
            </w:r>
            <w:r w:rsidRPr="0074110B">
              <w:rPr>
                <w:rFonts w:ascii="Times New Roman" w:hAnsi="Times New Roman" w:cs="Times New Roman"/>
                <w:i/>
                <w:lang w:val="tt-RU"/>
              </w:rPr>
              <w:t xml:space="preserve">(укый башлады, укып тора, укып бетерде), </w:t>
            </w:r>
            <w:r w:rsidRPr="0074110B">
              <w:rPr>
                <w:rFonts w:ascii="Times New Roman" w:hAnsi="Times New Roman" w:cs="Times New Roman"/>
                <w:lang w:val="tt-RU"/>
              </w:rPr>
              <w:t xml:space="preserve">теләкне </w:t>
            </w:r>
            <w:r w:rsidRPr="0074110B">
              <w:rPr>
                <w:rFonts w:ascii="Times New Roman" w:hAnsi="Times New Roman" w:cs="Times New Roman"/>
                <w:i/>
                <w:lang w:val="tt-RU"/>
              </w:rPr>
              <w:t>(барасым килә)</w:t>
            </w:r>
            <w:r w:rsidRPr="0074110B">
              <w:rPr>
                <w:rFonts w:ascii="Times New Roman" w:hAnsi="Times New Roman" w:cs="Times New Roman"/>
                <w:lang w:val="tt-RU"/>
              </w:rPr>
              <w:t xml:space="preserve">, мөмкинлек/мөмкин түгеллекне </w:t>
            </w:r>
            <w:r w:rsidRPr="0074110B">
              <w:rPr>
                <w:rFonts w:ascii="Times New Roman" w:hAnsi="Times New Roman" w:cs="Times New Roman"/>
                <w:i/>
                <w:lang w:val="tt-RU"/>
              </w:rPr>
              <w:t xml:space="preserve">(бара алам, бара алмыйм) </w:t>
            </w:r>
            <w:r w:rsidRPr="0074110B">
              <w:rPr>
                <w:rFonts w:ascii="Times New Roman" w:hAnsi="Times New Roman" w:cs="Times New Roman"/>
                <w:lang w:val="tt-RU"/>
              </w:rPr>
              <w:t xml:space="preserve"> белдерә торганмодаль мәгънәлеаналитик формалы фигыльләрнең сөйләмдә кулланылышы.</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Рәвеш.</w:t>
            </w:r>
            <w:r w:rsidRPr="0074110B">
              <w:rPr>
                <w:rFonts w:ascii="Times New Roman" w:hAnsi="Times New Roman" w:cs="Times New Roman"/>
                <w:lang w:val="tt-RU"/>
              </w:rPr>
              <w:t xml:space="preserve"> Рәвеш төркемчәләреннән саф (тиз, акрын, җәяү һ.б.), күләм-чама (күп, аз, бераз), охшату-чагыштыру (татарча, русча, зурларча һ.б.), вакыт (иртәгә, бүген, җәен, кичен һ.б.), урын (анда, монда, якында, еракта, уңга, сулга һ.б.).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Бәйлекләр</w:t>
            </w:r>
            <w:r w:rsidRPr="0074110B">
              <w:rPr>
                <w:rFonts w:ascii="Times New Roman" w:hAnsi="Times New Roman" w:cs="Times New Roman"/>
                <w:lang w:val="tt-RU"/>
              </w:rPr>
              <w:t xml:space="preserve">: </w:t>
            </w:r>
            <w:r w:rsidRPr="0074110B">
              <w:rPr>
                <w:rFonts w:ascii="Times New Roman" w:hAnsi="Times New Roman" w:cs="Times New Roman"/>
                <w:i/>
                <w:lang w:val="tt-RU"/>
              </w:rPr>
              <w:t xml:space="preserve">белән, турында, өчен, кебек кадәр, соң, аша. </w:t>
            </w:r>
            <w:r w:rsidRPr="0074110B">
              <w:rPr>
                <w:rFonts w:ascii="Times New Roman" w:hAnsi="Times New Roman" w:cs="Times New Roman"/>
                <w:lang w:val="tt-RU"/>
              </w:rPr>
              <w:t xml:space="preserve">Бәйлекләрнең исемнәр һәм алмашлыклар белән кулланылышы.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Бәйлек сүзләр</w:t>
            </w:r>
            <w:r w:rsidRPr="0074110B">
              <w:rPr>
                <w:rFonts w:ascii="Times New Roman" w:hAnsi="Times New Roman" w:cs="Times New Roman"/>
                <w:lang w:val="tt-RU"/>
              </w:rPr>
              <w:t xml:space="preserve">: </w:t>
            </w:r>
            <w:r w:rsidRPr="0074110B">
              <w:rPr>
                <w:rFonts w:ascii="Times New Roman" w:hAnsi="Times New Roman" w:cs="Times New Roman"/>
                <w:i/>
                <w:lang w:val="tt-RU"/>
              </w:rPr>
              <w:t>алдында, артында, астында, өстендә, эчендә, янында</w:t>
            </w:r>
            <w:r w:rsidRPr="0074110B">
              <w:rPr>
                <w:rFonts w:ascii="Times New Roman" w:hAnsi="Times New Roman" w:cs="Times New Roman"/>
                <w:lang w:val="tt-RU"/>
              </w:rPr>
              <w:t>. Бәйлек һәм бәйлек сүзләрнең җөмләдә кулланылышы.</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Кереш сүзләр.</w:t>
            </w:r>
            <w:r w:rsidRPr="0074110B">
              <w:rPr>
                <w:rFonts w:ascii="Times New Roman" w:hAnsi="Times New Roman" w:cs="Times New Roman"/>
                <w:i/>
                <w:lang w:val="tt-RU"/>
              </w:rPr>
              <w:t>Бәлки, билгеле, беренчедән, икенчедән, минемчә, синеңчә, кызганычка каршы, бәхеткә каршы</w:t>
            </w:r>
            <w:r w:rsidRPr="0074110B">
              <w:rPr>
                <w:rFonts w:ascii="Times New Roman" w:hAnsi="Times New Roman" w:cs="Times New Roman"/>
                <w:lang w:val="tt-RU"/>
              </w:rPr>
              <w:t xml:space="preserve"> кереш сүзләренең сөйләмдә кулланылышы.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Теркәгечләр.</w:t>
            </w:r>
            <w:r w:rsidRPr="0074110B">
              <w:rPr>
                <w:rFonts w:ascii="Times New Roman" w:hAnsi="Times New Roman" w:cs="Times New Roman"/>
                <w:lang w:val="tt-RU"/>
              </w:rPr>
              <w:t xml:space="preserve"> Җыючы теркәгечләр: </w:t>
            </w:r>
            <w:r w:rsidRPr="0074110B">
              <w:rPr>
                <w:rFonts w:ascii="Times New Roman" w:hAnsi="Times New Roman" w:cs="Times New Roman"/>
                <w:i/>
                <w:lang w:val="tt-RU"/>
              </w:rPr>
              <w:t>һәм, да – дә, та – тә,</w:t>
            </w:r>
            <w:r w:rsidRPr="0074110B">
              <w:rPr>
                <w:rFonts w:ascii="Times New Roman" w:hAnsi="Times New Roman" w:cs="Times New Roman"/>
                <w:lang w:val="tt-RU"/>
              </w:rPr>
              <w:t xml:space="preserve">; каршы куючы </w:t>
            </w:r>
            <w:r w:rsidRPr="0074110B">
              <w:rPr>
                <w:rFonts w:ascii="Times New Roman" w:hAnsi="Times New Roman" w:cs="Times New Roman"/>
                <w:lang w:val="tt-RU"/>
              </w:rPr>
              <w:lastRenderedPageBreak/>
              <w:t xml:space="preserve">теркәгечләр: </w:t>
            </w:r>
            <w:r w:rsidRPr="0074110B">
              <w:rPr>
                <w:rFonts w:ascii="Times New Roman" w:hAnsi="Times New Roman" w:cs="Times New Roman"/>
                <w:i/>
                <w:lang w:val="tt-RU"/>
              </w:rPr>
              <w:t>ләкин, тик, әмма, ә</w:t>
            </w:r>
            <w:r w:rsidRPr="0074110B">
              <w:rPr>
                <w:rFonts w:ascii="Times New Roman" w:hAnsi="Times New Roman" w:cs="Times New Roman"/>
                <w:lang w:val="tt-RU"/>
              </w:rPr>
              <w:t xml:space="preserve">; ияртүче теркәгечләр: </w:t>
            </w:r>
            <w:r w:rsidRPr="0074110B">
              <w:rPr>
                <w:rFonts w:ascii="Times New Roman" w:hAnsi="Times New Roman" w:cs="Times New Roman"/>
                <w:i/>
                <w:lang w:val="tt-RU"/>
              </w:rPr>
              <w:t>чөнки, әгәр.</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 xml:space="preserve">Кисәкчәләр: </w:t>
            </w:r>
            <w:r w:rsidRPr="0074110B">
              <w:rPr>
                <w:rFonts w:ascii="Times New Roman" w:hAnsi="Times New Roman" w:cs="Times New Roman"/>
                <w:i/>
                <w:lang w:val="tt-RU"/>
              </w:rPr>
              <w:t xml:space="preserve">-мы/-ме, бик, түгел, тагын, әле. </w:t>
            </w:r>
            <w:r w:rsidRPr="0074110B">
              <w:rPr>
                <w:rFonts w:ascii="Times New Roman" w:hAnsi="Times New Roman" w:cs="Times New Roman"/>
                <w:lang w:val="tt-RU"/>
              </w:rPr>
              <w:t>Кисәкчәләрнең дөрес язылышы, сөйләмдә кулланылышы</w:t>
            </w:r>
            <w:r w:rsidRPr="0074110B">
              <w:rPr>
                <w:rFonts w:ascii="Times New Roman" w:hAnsi="Times New Roman" w:cs="Times New Roman"/>
                <w:i/>
                <w:lang w:val="tt-RU"/>
              </w:rPr>
              <w:t>.</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Җөмләнең төп коммуникатив төрләре:</w:t>
            </w:r>
            <w:r w:rsidRPr="0074110B">
              <w:rPr>
                <w:rFonts w:ascii="Times New Roman" w:hAnsi="Times New Roman" w:cs="Times New Roman"/>
                <w:lang w:val="tt-RU"/>
              </w:rPr>
              <w:t xml:space="preserve"> хикәя, сорау, боеру җөмләләр.  Татар җөмләсендә сүз тәртибе. Раслау һәм инкарь җөмләләр. Гади фигыль хәбәрле (</w:t>
            </w:r>
            <w:r w:rsidRPr="0074110B">
              <w:rPr>
                <w:rFonts w:ascii="Times New Roman" w:hAnsi="Times New Roman" w:cs="Times New Roman"/>
                <w:i/>
                <w:lang w:val="tt-RU"/>
              </w:rPr>
              <w:t xml:space="preserve">Мин татарча беләм), </w:t>
            </w:r>
            <w:r w:rsidRPr="0074110B">
              <w:rPr>
                <w:rFonts w:ascii="Times New Roman" w:hAnsi="Times New Roman" w:cs="Times New Roman"/>
                <w:lang w:val="tt-RU"/>
              </w:rPr>
              <w:t>исем хәбәрле (</w:t>
            </w:r>
            <w:r w:rsidRPr="0074110B">
              <w:rPr>
                <w:rFonts w:ascii="Times New Roman" w:hAnsi="Times New Roman" w:cs="Times New Roman"/>
                <w:i/>
                <w:lang w:val="tt-RU"/>
              </w:rPr>
              <w:t xml:space="preserve">Безнең гаиләбез тату) </w:t>
            </w:r>
            <w:r w:rsidRPr="0074110B">
              <w:rPr>
                <w:rFonts w:ascii="Times New Roman" w:hAnsi="Times New Roman" w:cs="Times New Roman"/>
                <w:lang w:val="tt-RU"/>
              </w:rPr>
              <w:t>һәм тезмә фигыль хәбәрле (</w:t>
            </w:r>
            <w:r w:rsidRPr="0074110B">
              <w:rPr>
                <w:rFonts w:ascii="Times New Roman" w:hAnsi="Times New Roman" w:cs="Times New Roman"/>
                <w:i/>
                <w:lang w:val="tt-RU"/>
              </w:rPr>
              <w:t>Мин укырга яратам)</w:t>
            </w:r>
            <w:r w:rsidRPr="0074110B">
              <w:rPr>
                <w:rFonts w:ascii="Times New Roman" w:hAnsi="Times New Roman" w:cs="Times New Roman"/>
                <w:lang w:val="tt-RU"/>
              </w:rPr>
              <w:t xml:space="preserve"> гади җөмлә. Гади җәенке җөмләләр. Тиңдәш кисәкле җөмләләр. </w:t>
            </w:r>
            <w:r w:rsidRPr="0074110B">
              <w:rPr>
                <w:rFonts w:ascii="Times New Roman" w:hAnsi="Times New Roman" w:cs="Times New Roman"/>
                <w:i/>
                <w:lang w:val="tt-RU"/>
              </w:rPr>
              <w:t xml:space="preserve">Һәм, ә, ләкин, чөнки </w:t>
            </w:r>
            <w:r w:rsidRPr="0074110B">
              <w:rPr>
                <w:rFonts w:ascii="Times New Roman" w:hAnsi="Times New Roman" w:cs="Times New Roman"/>
                <w:lang w:val="tt-RU"/>
              </w:rPr>
              <w:t xml:space="preserve">теркәгечләренең җөмлә төзүдә  кулланылышы.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 xml:space="preserve">Кушма җөмлә. </w:t>
            </w:r>
            <w:r w:rsidRPr="0074110B">
              <w:rPr>
                <w:rFonts w:ascii="Times New Roman" w:hAnsi="Times New Roman" w:cs="Times New Roman"/>
                <w:lang w:val="tt-RU"/>
              </w:rPr>
              <w:t>Тезмә кушма җөмләләр: теркәгечле, теркәгечсез төрләре. Иярчен кушма җөмләләрнең киң кулланылышта йөргән аналитик һәм синтетик төрләре:  вакыт,  урын, максат,  сәбәп, шарт, кире җөмләләр.</w:t>
            </w:r>
          </w:p>
          <w:p w:rsidR="00F27C8E" w:rsidRPr="0074110B" w:rsidRDefault="00F27C8E" w:rsidP="0074110B">
            <w:pPr>
              <w:rPr>
                <w:rFonts w:ascii="Times New Roman" w:hAnsi="Times New Roman" w:cs="Times New Roman"/>
                <w:b/>
                <w:lang w:val="tt-RU"/>
              </w:rPr>
            </w:pPr>
          </w:p>
        </w:tc>
        <w:tc>
          <w:tcPr>
            <w:tcW w:w="5812" w:type="dxa"/>
            <w:tcBorders>
              <w:top w:val="single" w:sz="4" w:space="0" w:color="auto"/>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lastRenderedPageBreak/>
              <w:t>Сыйфатның төрле дәрәҗәиформаларын тану, сөйләмдә куллана белү</w:t>
            </w: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Җыю, чама, бүлем саннарын аера белү.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Билгесезлек, юклык алмашлыкларын сөйләмдә тану, дөрес куллану.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Сөйләм барышында программага кертелгәнхикәя фигыль,  боерык фигыль, шарт фигыль,  инфинитив,  сыйфат фигыль,  хәл фигыль формаларын тану, аңлап куллану: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1) хикәя  фигыльнең заман формаларын аеру; барлыкта һәм юклыкта зат-сан белән төрләнешен белү;</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2) боерык  фигыльләрне дөрес басым белән әйтү; 2 нче зат боерык фигыльне барлыкта һәм юклыкта куллана белү; 3 нче зат боерык фигыльне сөйләмдә аера белү;</w:t>
            </w: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3) шарт фигыльнең балыкта һәм юклыкта төрләнешен </w:t>
            </w:r>
            <w:r w:rsidRPr="0074110B">
              <w:rPr>
                <w:rFonts w:ascii="Times New Roman" w:hAnsi="Times New Roman" w:cs="Times New Roman"/>
                <w:lang w:val="tt-RU"/>
              </w:rPr>
              <w:lastRenderedPageBreak/>
              <w:t xml:space="preserve">куллана белү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4) сөйләмдә теләк фигыль формасын урынлы куллану;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5)  инфинитив формасын модаль сүзләр белән актив сөйләмдә куллану;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6)хәл фигыльнең программада күрсәтелгән формаларын сөйләмдә тану, аңлап куллану.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Процессның башлануын, дәвам итүен, тәмамлануын белдерә торган аналитик фигыльләрне; теләк, мөмкинлек/мөмкин түгеллек, кирәклек/кирәк түгеллекне белдерә торганмодаль мәгънәлеаналитик  фигыльләрне тану һәм гамәли куллану.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Актив кулланылыштагы саф (тиз, акрын, җәяү һ.б.),  күләм-чама (күп, аз, бераз), охшату-чагыштыру (татарча, русча, зурларча һ.б.), вакыт (иртәгә, бүген, җәен, кичен һ.б.), урын (анда, монда, якында, еракта, уңга, сулга һ.б.) рәвешләрен сөйләмдә дөрес куллану.</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Бәйлекләрне, бәйлек сүзләрне,  кереш сүзләрне, теркәгечләрне, кисәкчәләрне  сөйләмдә урынлы куллану.</w:t>
            </w: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Сөйләм нормаларын саклап,  хикәя, сорау, боеру </w:t>
            </w:r>
            <w:r w:rsidRPr="0074110B">
              <w:rPr>
                <w:rFonts w:ascii="Times New Roman" w:hAnsi="Times New Roman" w:cs="Times New Roman"/>
                <w:lang w:val="tt-RU"/>
              </w:rPr>
              <w:lastRenderedPageBreak/>
              <w:t xml:space="preserve">җөмләләр,  раслау һәм инкарь җөмләләр төзү.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Тиңдәш кисәкле гади җөмләләр.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Теркәгечле, теркәгечсез тезмә кушма җөмләләр.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Иярченле кушма җөмләләрнең түбәндәге аналитик һәм синтетик төрләрен сөйләмдә куллану:</w:t>
            </w:r>
          </w:p>
          <w:p w:rsidR="00F27C8E" w:rsidRPr="0074110B" w:rsidRDefault="00F27C8E" w:rsidP="0074110B">
            <w:pPr>
              <w:numPr>
                <w:ilvl w:val="0"/>
                <w:numId w:val="33"/>
              </w:numPr>
              <w:rPr>
                <w:rFonts w:ascii="Times New Roman" w:hAnsi="Times New Roman" w:cs="Times New Roman"/>
                <w:lang w:val="tt-RU"/>
              </w:rPr>
            </w:pPr>
            <w:r w:rsidRPr="0074110B">
              <w:rPr>
                <w:rFonts w:ascii="Times New Roman" w:hAnsi="Times New Roman" w:cs="Times New Roman"/>
                <w:lang w:val="tt-RU"/>
              </w:rPr>
              <w:t xml:space="preserve">иярчен вакыт җөмләнең </w:t>
            </w:r>
            <w:r w:rsidRPr="0074110B">
              <w:rPr>
                <w:rFonts w:ascii="Times New Roman" w:hAnsi="Times New Roman" w:cs="Times New Roman"/>
                <w:i/>
                <w:lang w:val="tt-RU"/>
              </w:rPr>
              <w:t>кайчан-шунда (шул вакытта, шул чагында)</w:t>
            </w:r>
            <w:r w:rsidRPr="0074110B">
              <w:rPr>
                <w:rFonts w:ascii="Times New Roman" w:hAnsi="Times New Roman" w:cs="Times New Roman"/>
                <w:lang w:val="tt-RU"/>
              </w:rPr>
              <w:t xml:space="preserve"> парлы мөнәсәбәтле сүзләре ярдәмендә ясалган аналитик төре; </w:t>
            </w:r>
          </w:p>
          <w:p w:rsidR="00F27C8E" w:rsidRPr="0074110B" w:rsidRDefault="00F27C8E" w:rsidP="0074110B">
            <w:pPr>
              <w:numPr>
                <w:ilvl w:val="0"/>
                <w:numId w:val="33"/>
              </w:numPr>
              <w:rPr>
                <w:rFonts w:ascii="Times New Roman" w:hAnsi="Times New Roman" w:cs="Times New Roman"/>
                <w:lang w:val="tt-RU"/>
              </w:rPr>
            </w:pPr>
            <w:r w:rsidRPr="0074110B">
              <w:rPr>
                <w:rFonts w:ascii="Times New Roman" w:hAnsi="Times New Roman" w:cs="Times New Roman"/>
                <w:lang w:val="tt-RU"/>
              </w:rPr>
              <w:t xml:space="preserve">иярчен вакыт җөмләнең хәл фигыльнең </w:t>
            </w:r>
            <w:r w:rsidRPr="0074110B">
              <w:rPr>
                <w:rFonts w:ascii="Times New Roman" w:hAnsi="Times New Roman" w:cs="Times New Roman"/>
                <w:i/>
                <w:lang w:val="tt-RU"/>
              </w:rPr>
              <w:t>-гач/-гәч, -ганчы/-гәнче</w:t>
            </w:r>
            <w:r w:rsidRPr="0074110B">
              <w:rPr>
                <w:rFonts w:ascii="Times New Roman" w:hAnsi="Times New Roman" w:cs="Times New Roman"/>
                <w:lang w:val="tt-RU"/>
              </w:rPr>
              <w:t xml:space="preserve"> формалары ярдәмендә ясалган  синтетик төре;</w:t>
            </w:r>
          </w:p>
          <w:p w:rsidR="00F27C8E" w:rsidRPr="0074110B" w:rsidRDefault="00F27C8E" w:rsidP="0074110B">
            <w:pPr>
              <w:numPr>
                <w:ilvl w:val="0"/>
                <w:numId w:val="33"/>
              </w:numPr>
              <w:rPr>
                <w:rFonts w:ascii="Times New Roman" w:hAnsi="Times New Roman" w:cs="Times New Roman"/>
                <w:lang w:val="tt-RU"/>
              </w:rPr>
            </w:pPr>
            <w:r w:rsidRPr="0074110B">
              <w:rPr>
                <w:rFonts w:ascii="Times New Roman" w:hAnsi="Times New Roman" w:cs="Times New Roman"/>
                <w:lang w:val="tt-RU"/>
              </w:rPr>
              <w:t xml:space="preserve"> иярчен урын җөмләнең </w:t>
            </w:r>
            <w:r w:rsidRPr="0074110B">
              <w:rPr>
                <w:rFonts w:ascii="Times New Roman" w:hAnsi="Times New Roman" w:cs="Times New Roman"/>
                <w:i/>
                <w:lang w:val="tt-RU"/>
              </w:rPr>
              <w:t xml:space="preserve"> кайда-шунда, кая-шунда, кайдан-шуннан</w:t>
            </w:r>
            <w:r w:rsidRPr="0074110B">
              <w:rPr>
                <w:rFonts w:ascii="Times New Roman" w:hAnsi="Times New Roman" w:cs="Times New Roman"/>
                <w:lang w:val="tt-RU"/>
              </w:rPr>
              <w:t xml:space="preserve">  парлы мөнәсәбәтле сүзләре ярдәмендә ясалган аналитик төре; </w:t>
            </w:r>
          </w:p>
          <w:p w:rsidR="00F27C8E" w:rsidRPr="0074110B" w:rsidRDefault="00F27C8E" w:rsidP="0074110B">
            <w:pPr>
              <w:numPr>
                <w:ilvl w:val="0"/>
                <w:numId w:val="33"/>
              </w:numPr>
              <w:rPr>
                <w:rFonts w:ascii="Times New Roman" w:hAnsi="Times New Roman" w:cs="Times New Roman"/>
                <w:lang w:val="tt-RU"/>
              </w:rPr>
            </w:pPr>
            <w:r w:rsidRPr="0074110B">
              <w:rPr>
                <w:rFonts w:ascii="Times New Roman" w:hAnsi="Times New Roman" w:cs="Times New Roman"/>
                <w:lang w:val="tt-RU"/>
              </w:rPr>
              <w:t xml:space="preserve">иярчен максат җөмләнең </w:t>
            </w:r>
            <w:r w:rsidRPr="0074110B">
              <w:rPr>
                <w:rFonts w:ascii="Times New Roman" w:hAnsi="Times New Roman" w:cs="Times New Roman"/>
                <w:i/>
                <w:lang w:val="tt-RU"/>
              </w:rPr>
              <w:t xml:space="preserve"> шуның өчен </w:t>
            </w:r>
            <w:r w:rsidRPr="0074110B">
              <w:rPr>
                <w:rFonts w:ascii="Times New Roman" w:hAnsi="Times New Roman" w:cs="Times New Roman"/>
                <w:lang w:val="tt-RU"/>
              </w:rPr>
              <w:t>ялгызакмөнәсәбәтле сүзе белән бәйләнгән аналитик төре;</w:t>
            </w:r>
          </w:p>
          <w:p w:rsidR="00F27C8E" w:rsidRPr="0074110B" w:rsidRDefault="00F27C8E" w:rsidP="0074110B">
            <w:pPr>
              <w:numPr>
                <w:ilvl w:val="0"/>
                <w:numId w:val="33"/>
              </w:numPr>
              <w:rPr>
                <w:rFonts w:ascii="Times New Roman" w:hAnsi="Times New Roman" w:cs="Times New Roman"/>
                <w:lang w:val="tt-RU"/>
              </w:rPr>
            </w:pPr>
            <w:r w:rsidRPr="0074110B">
              <w:rPr>
                <w:rFonts w:ascii="Times New Roman" w:hAnsi="Times New Roman" w:cs="Times New Roman"/>
                <w:lang w:val="tt-RU"/>
              </w:rPr>
              <w:t xml:space="preserve">иярчен максат җөмләнең </w:t>
            </w:r>
            <w:r w:rsidRPr="0074110B">
              <w:rPr>
                <w:rFonts w:ascii="Times New Roman" w:hAnsi="Times New Roman" w:cs="Times New Roman"/>
                <w:i/>
                <w:lang w:val="tt-RU"/>
              </w:rPr>
              <w:t xml:space="preserve"> өчен</w:t>
            </w:r>
            <w:r w:rsidRPr="0074110B">
              <w:rPr>
                <w:rFonts w:ascii="Times New Roman" w:hAnsi="Times New Roman" w:cs="Times New Roman"/>
                <w:lang w:val="tt-RU"/>
              </w:rPr>
              <w:t xml:space="preserve">  бәйлеге белән ясалган синтетик формасы;</w:t>
            </w:r>
          </w:p>
          <w:p w:rsidR="00F27C8E" w:rsidRPr="0074110B" w:rsidRDefault="00F27C8E" w:rsidP="0074110B">
            <w:pPr>
              <w:numPr>
                <w:ilvl w:val="0"/>
                <w:numId w:val="33"/>
              </w:numPr>
              <w:rPr>
                <w:rFonts w:ascii="Times New Roman" w:hAnsi="Times New Roman" w:cs="Times New Roman"/>
                <w:lang w:val="tt-RU"/>
              </w:rPr>
            </w:pPr>
            <w:r w:rsidRPr="0074110B">
              <w:rPr>
                <w:rFonts w:ascii="Times New Roman" w:hAnsi="Times New Roman" w:cs="Times New Roman"/>
                <w:lang w:val="tt-RU"/>
              </w:rPr>
              <w:t xml:space="preserve"> иярчен сәбәп җөмләнең </w:t>
            </w:r>
            <w:r w:rsidRPr="0074110B">
              <w:rPr>
                <w:rFonts w:ascii="Times New Roman" w:hAnsi="Times New Roman" w:cs="Times New Roman"/>
                <w:i/>
                <w:lang w:val="tt-RU"/>
              </w:rPr>
              <w:t xml:space="preserve"> шуңа күрә, шул сәбәпле</w:t>
            </w:r>
            <w:r w:rsidRPr="0074110B">
              <w:rPr>
                <w:rFonts w:ascii="Times New Roman" w:hAnsi="Times New Roman" w:cs="Times New Roman"/>
                <w:lang w:val="tt-RU"/>
              </w:rPr>
              <w:t xml:space="preserve"> ялгызак мөнәсәбәтле сүзләре белән ясалган  аналитик төре;</w:t>
            </w:r>
          </w:p>
          <w:p w:rsidR="00F27C8E" w:rsidRPr="0074110B" w:rsidRDefault="00F27C8E" w:rsidP="00DC2AAC">
            <w:pPr>
              <w:numPr>
                <w:ilvl w:val="0"/>
                <w:numId w:val="33"/>
              </w:numPr>
              <w:spacing w:line="240" w:lineRule="auto"/>
              <w:rPr>
                <w:rFonts w:ascii="Times New Roman" w:hAnsi="Times New Roman" w:cs="Times New Roman"/>
                <w:lang w:val="tt-RU"/>
              </w:rPr>
            </w:pPr>
            <w:r w:rsidRPr="0074110B">
              <w:rPr>
                <w:rFonts w:ascii="Times New Roman" w:hAnsi="Times New Roman" w:cs="Times New Roman"/>
                <w:lang w:val="tt-RU"/>
              </w:rPr>
              <w:t>иярчен  шарт җөмләнең  шарт фигыль кушымчасы ярдәмендә ясалган синтетик төре</w:t>
            </w:r>
            <w:r w:rsidRPr="0074110B">
              <w:rPr>
                <w:rFonts w:ascii="Times New Roman" w:hAnsi="Times New Roman" w:cs="Times New Roman"/>
                <w:i/>
                <w:lang w:val="tt-RU"/>
              </w:rPr>
              <w:t>;</w:t>
            </w:r>
          </w:p>
          <w:p w:rsidR="00F27C8E" w:rsidRPr="0074110B" w:rsidRDefault="00F27C8E" w:rsidP="00DC2AAC">
            <w:pPr>
              <w:numPr>
                <w:ilvl w:val="0"/>
                <w:numId w:val="33"/>
              </w:numPr>
              <w:spacing w:line="240" w:lineRule="auto"/>
              <w:rPr>
                <w:rFonts w:ascii="Times New Roman" w:hAnsi="Times New Roman" w:cs="Times New Roman"/>
                <w:lang w:val="tt-RU"/>
              </w:rPr>
            </w:pPr>
            <w:r w:rsidRPr="0074110B">
              <w:rPr>
                <w:rFonts w:ascii="Times New Roman" w:hAnsi="Times New Roman" w:cs="Times New Roman"/>
                <w:lang w:val="tt-RU"/>
              </w:rPr>
              <w:t>иярчен кире җөмләнең  кире шарт фигыль формасы ярдәмендә ясалган синтетик төре.</w:t>
            </w:r>
          </w:p>
        </w:tc>
      </w:tr>
    </w:tbl>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p>
    <w:p w:rsidR="00F27C8E" w:rsidRPr="0074110B" w:rsidRDefault="00F27C8E" w:rsidP="00E3757B">
      <w:pPr>
        <w:jc w:val="center"/>
        <w:rPr>
          <w:rFonts w:ascii="Times New Roman" w:hAnsi="Times New Roman" w:cs="Times New Roman"/>
          <w:b/>
          <w:lang w:val="tt-RU"/>
        </w:rPr>
      </w:pPr>
      <w:r w:rsidRPr="0074110B">
        <w:rPr>
          <w:rFonts w:ascii="Times New Roman" w:hAnsi="Times New Roman" w:cs="Times New Roman"/>
          <w:b/>
          <w:lang w:val="tt-RU"/>
        </w:rPr>
        <w:lastRenderedPageBreak/>
        <w:t>Укытуны материаль-техник һәм мәгълүмати  яктан тәэмин итү</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Татар теленә өйрәткәндә, түбәндәге материаль-техник чаралардан файдалану таләп ителә:</w:t>
      </w:r>
    </w:p>
    <w:p w:rsidR="00F27C8E" w:rsidRPr="0074110B" w:rsidRDefault="00F27C8E" w:rsidP="00F27C8E">
      <w:pPr>
        <w:numPr>
          <w:ilvl w:val="0"/>
          <w:numId w:val="34"/>
        </w:numPr>
        <w:rPr>
          <w:rFonts w:ascii="Times New Roman" w:hAnsi="Times New Roman" w:cs="Times New Roman"/>
        </w:rPr>
      </w:pPr>
      <w:r w:rsidRPr="0074110B">
        <w:rPr>
          <w:rFonts w:ascii="Times New Roman" w:hAnsi="Times New Roman" w:cs="Times New Roman"/>
          <w:lang w:val="tt-RU"/>
        </w:rPr>
        <w:t>күрсәтмә әсбаплар;</w:t>
      </w:r>
    </w:p>
    <w:p w:rsidR="00F27C8E" w:rsidRPr="0074110B" w:rsidRDefault="00F27C8E" w:rsidP="00F27C8E">
      <w:pPr>
        <w:numPr>
          <w:ilvl w:val="0"/>
          <w:numId w:val="34"/>
        </w:numPr>
        <w:rPr>
          <w:rFonts w:ascii="Times New Roman" w:hAnsi="Times New Roman" w:cs="Times New Roman"/>
        </w:rPr>
      </w:pPr>
      <w:r w:rsidRPr="0074110B">
        <w:rPr>
          <w:rFonts w:ascii="Times New Roman" w:hAnsi="Times New Roman" w:cs="Times New Roman"/>
          <w:lang w:val="tt-RU"/>
        </w:rPr>
        <w:t>белешмә материаллар;</w:t>
      </w:r>
    </w:p>
    <w:p w:rsidR="00F27C8E" w:rsidRPr="0074110B" w:rsidRDefault="00F27C8E" w:rsidP="00F27C8E">
      <w:pPr>
        <w:numPr>
          <w:ilvl w:val="0"/>
          <w:numId w:val="34"/>
        </w:numPr>
        <w:rPr>
          <w:rFonts w:ascii="Times New Roman" w:hAnsi="Times New Roman" w:cs="Times New Roman"/>
        </w:rPr>
      </w:pPr>
      <w:r w:rsidRPr="0074110B">
        <w:rPr>
          <w:rFonts w:ascii="Times New Roman" w:hAnsi="Times New Roman" w:cs="Times New Roman"/>
          <w:lang w:val="tt-RU"/>
        </w:rPr>
        <w:t>аудио һәм видео әсбаплар;</w:t>
      </w:r>
    </w:p>
    <w:p w:rsidR="00F27C8E" w:rsidRPr="0074110B" w:rsidRDefault="00F27C8E" w:rsidP="00F27C8E">
      <w:pPr>
        <w:numPr>
          <w:ilvl w:val="0"/>
          <w:numId w:val="34"/>
        </w:numPr>
        <w:rPr>
          <w:rFonts w:ascii="Times New Roman" w:hAnsi="Times New Roman" w:cs="Times New Roman"/>
        </w:rPr>
      </w:pPr>
      <w:r w:rsidRPr="0074110B">
        <w:rPr>
          <w:rFonts w:ascii="Times New Roman" w:hAnsi="Times New Roman" w:cs="Times New Roman"/>
          <w:lang w:val="tt-RU"/>
        </w:rPr>
        <w:t>мультимедиа укыту программалары;</w:t>
      </w:r>
    </w:p>
    <w:p w:rsidR="00F27C8E" w:rsidRPr="0074110B" w:rsidRDefault="00F27C8E" w:rsidP="00F27C8E">
      <w:pPr>
        <w:numPr>
          <w:ilvl w:val="0"/>
          <w:numId w:val="34"/>
        </w:numPr>
        <w:rPr>
          <w:rFonts w:ascii="Times New Roman" w:hAnsi="Times New Roman" w:cs="Times New Roman"/>
        </w:rPr>
      </w:pPr>
      <w:r w:rsidRPr="0074110B">
        <w:rPr>
          <w:rFonts w:ascii="Times New Roman" w:hAnsi="Times New Roman" w:cs="Times New Roman"/>
          <w:lang w:val="tt-RU"/>
        </w:rPr>
        <w:t>электрон дәреслекләр;</w:t>
      </w:r>
    </w:p>
    <w:p w:rsidR="00F27C8E" w:rsidRPr="0074110B" w:rsidRDefault="00F27C8E" w:rsidP="00F27C8E">
      <w:pPr>
        <w:numPr>
          <w:ilvl w:val="0"/>
          <w:numId w:val="34"/>
        </w:numPr>
        <w:rPr>
          <w:rFonts w:ascii="Times New Roman" w:hAnsi="Times New Roman" w:cs="Times New Roman"/>
        </w:rPr>
      </w:pPr>
      <w:r w:rsidRPr="0074110B">
        <w:rPr>
          <w:rFonts w:ascii="Times New Roman" w:hAnsi="Times New Roman" w:cs="Times New Roman"/>
          <w:lang w:val="tt-RU"/>
        </w:rPr>
        <w:t>компьютер программалары;</w:t>
      </w:r>
    </w:p>
    <w:p w:rsidR="00F27C8E" w:rsidRPr="0074110B" w:rsidRDefault="00F27C8E" w:rsidP="00F27C8E">
      <w:pPr>
        <w:numPr>
          <w:ilvl w:val="0"/>
          <w:numId w:val="34"/>
        </w:numPr>
        <w:rPr>
          <w:rFonts w:ascii="Times New Roman" w:hAnsi="Times New Roman" w:cs="Times New Roman"/>
        </w:rPr>
      </w:pPr>
      <w:r w:rsidRPr="0074110B">
        <w:rPr>
          <w:rFonts w:ascii="Times New Roman" w:hAnsi="Times New Roman" w:cs="Times New Roman"/>
          <w:lang w:val="tt-RU"/>
        </w:rPr>
        <w:t>интерактив  программалар;</w:t>
      </w:r>
    </w:p>
    <w:p w:rsidR="00F27C8E" w:rsidRPr="0074110B" w:rsidRDefault="00F27C8E" w:rsidP="00F27C8E">
      <w:pPr>
        <w:numPr>
          <w:ilvl w:val="0"/>
          <w:numId w:val="34"/>
        </w:numPr>
        <w:rPr>
          <w:rFonts w:ascii="Times New Roman" w:hAnsi="Times New Roman" w:cs="Times New Roman"/>
        </w:rPr>
      </w:pPr>
      <w:r w:rsidRPr="0074110B">
        <w:rPr>
          <w:rFonts w:ascii="Times New Roman" w:hAnsi="Times New Roman" w:cs="Times New Roman"/>
          <w:lang w:val="tt-RU"/>
        </w:rPr>
        <w:t>татар сайтлары;</w:t>
      </w:r>
    </w:p>
    <w:p w:rsidR="00F27C8E" w:rsidRPr="0074110B" w:rsidRDefault="00F27C8E" w:rsidP="00F27C8E">
      <w:pPr>
        <w:numPr>
          <w:ilvl w:val="0"/>
          <w:numId w:val="34"/>
        </w:numPr>
        <w:rPr>
          <w:rFonts w:ascii="Times New Roman" w:hAnsi="Times New Roman" w:cs="Times New Roman"/>
        </w:rPr>
      </w:pPr>
      <w:r w:rsidRPr="0074110B">
        <w:rPr>
          <w:rFonts w:ascii="Times New Roman" w:hAnsi="Times New Roman" w:cs="Times New Roman"/>
          <w:lang w:val="tt-RU"/>
        </w:rPr>
        <w:t>электрон китапханә;</w:t>
      </w:r>
    </w:p>
    <w:p w:rsidR="00F27C8E" w:rsidRPr="0074110B" w:rsidRDefault="00F27C8E" w:rsidP="00F27C8E">
      <w:pPr>
        <w:numPr>
          <w:ilvl w:val="0"/>
          <w:numId w:val="34"/>
        </w:numPr>
        <w:rPr>
          <w:rFonts w:ascii="Times New Roman" w:hAnsi="Times New Roman" w:cs="Times New Roman"/>
        </w:rPr>
      </w:pPr>
      <w:r w:rsidRPr="0074110B">
        <w:rPr>
          <w:rFonts w:ascii="Times New Roman" w:hAnsi="Times New Roman" w:cs="Times New Roman"/>
          <w:lang w:val="tt-RU"/>
        </w:rPr>
        <w:t>лингафон кабинеты;</w:t>
      </w:r>
    </w:p>
    <w:p w:rsidR="00F27C8E" w:rsidRPr="0074110B" w:rsidRDefault="00F27C8E" w:rsidP="00F27C8E">
      <w:pPr>
        <w:numPr>
          <w:ilvl w:val="0"/>
          <w:numId w:val="34"/>
        </w:numPr>
        <w:rPr>
          <w:rFonts w:ascii="Times New Roman" w:hAnsi="Times New Roman" w:cs="Times New Roman"/>
          <w:lang w:val="tt-RU"/>
        </w:rPr>
      </w:pPr>
      <w:r w:rsidRPr="0074110B">
        <w:rPr>
          <w:rFonts w:ascii="Times New Roman" w:hAnsi="Times New Roman" w:cs="Times New Roman"/>
          <w:lang w:val="tt-RU"/>
        </w:rPr>
        <w:t>татар сайтлары (</w:t>
      </w:r>
      <w:r w:rsidRPr="0074110B">
        <w:rPr>
          <w:rFonts w:ascii="Times New Roman" w:hAnsi="Times New Roman" w:cs="Times New Roman"/>
          <w:b/>
          <w:lang w:val="tt-RU"/>
        </w:rPr>
        <w:t>belem.ru; tatarile.org.com);</w:t>
      </w:r>
    </w:p>
    <w:p w:rsidR="00F27C8E" w:rsidRPr="0074110B" w:rsidRDefault="00F27C8E" w:rsidP="00F27C8E">
      <w:pPr>
        <w:numPr>
          <w:ilvl w:val="0"/>
          <w:numId w:val="34"/>
        </w:numPr>
        <w:rPr>
          <w:rFonts w:ascii="Times New Roman" w:hAnsi="Times New Roman" w:cs="Times New Roman"/>
          <w:lang w:val="tt-RU"/>
        </w:rPr>
      </w:pPr>
      <w:r w:rsidRPr="0074110B">
        <w:rPr>
          <w:rFonts w:ascii="Times New Roman" w:hAnsi="Times New Roman" w:cs="Times New Roman"/>
          <w:lang w:val="tt-RU"/>
        </w:rPr>
        <w:t xml:space="preserve"> “АНА ТЕЛЕ” онлайн-мәктәбе.</w:t>
      </w:r>
    </w:p>
    <w:p w:rsidR="00F27C8E" w:rsidRPr="0074110B" w:rsidRDefault="00F27C8E" w:rsidP="00F27C8E">
      <w:pPr>
        <w:numPr>
          <w:ilvl w:val="0"/>
          <w:numId w:val="34"/>
        </w:numPr>
        <w:rPr>
          <w:rFonts w:ascii="Times New Roman" w:hAnsi="Times New Roman" w:cs="Times New Roman"/>
          <w:lang w:val="tt-RU"/>
        </w:rPr>
      </w:pPr>
      <w:r w:rsidRPr="0074110B">
        <w:rPr>
          <w:rFonts w:ascii="Times New Roman" w:hAnsi="Times New Roman" w:cs="Times New Roman"/>
          <w:b/>
          <w:i/>
          <w:lang w:val="tt-RU"/>
        </w:rPr>
        <w:t>Бәяләү нормалары</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Язма эшләрне бәяләү нормалары</w:t>
      </w:r>
    </w:p>
    <w:p w:rsidR="00F27C8E" w:rsidRPr="0074110B" w:rsidRDefault="00F27C8E" w:rsidP="00F27C8E">
      <w:pPr>
        <w:rPr>
          <w:rFonts w:ascii="Times New Roman" w:hAnsi="Times New Roman" w:cs="Times New Roman"/>
          <w:lang w:val="tt-RU"/>
        </w:rPr>
      </w:pPr>
    </w:p>
    <w:p w:rsidR="00F27C8E" w:rsidRPr="0074110B" w:rsidRDefault="00F27C8E" w:rsidP="00F27C8E">
      <w:pPr>
        <w:rPr>
          <w:rFonts w:ascii="Times New Roman" w:hAnsi="Times New Roman" w:cs="Times New Roman"/>
          <w:lang w:val="tt-RU"/>
        </w:rPr>
      </w:pPr>
    </w:p>
    <w:p w:rsidR="00F27C8E" w:rsidRPr="0074110B" w:rsidRDefault="00F27C8E" w:rsidP="00F27C8E">
      <w:pPr>
        <w:rPr>
          <w:rFonts w:ascii="Times New Roman" w:hAnsi="Times New Roman" w:cs="Times New Roman"/>
          <w:lang w:val="tt-RU"/>
        </w:rPr>
      </w:pPr>
    </w:p>
    <w:p w:rsidR="00F27C8E" w:rsidRPr="0074110B" w:rsidRDefault="00F27C8E" w:rsidP="00F27C8E">
      <w:pPr>
        <w:rPr>
          <w:rFonts w:ascii="Times New Roman" w:hAnsi="Times New Roman" w:cs="Times New Roman"/>
          <w:lang w:val="tt-RU"/>
        </w:rPr>
      </w:pP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lang w:val="tt-RU"/>
        </w:rPr>
        <w:lastRenderedPageBreak/>
        <w:t>Гомумбелем күнекмәләрен бәяләүнең критерийлары һәм нормалары</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Язма эшләрне бәяләү нормалары</w:t>
      </w: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lang w:val="tt-RU"/>
        </w:rPr>
        <w:t xml:space="preserve">Диктантны  бәяләү </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6нчы сыйныфта уку елы башында 45 – 55 сүз, уку елы ахрында 50 – 55 сүз</w:t>
      </w:r>
    </w:p>
    <w:tbl>
      <w:tblPr>
        <w:tblW w:w="13138"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9"/>
        <w:gridCol w:w="9189"/>
        <w:gridCol w:w="3310"/>
      </w:tblGrid>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Таләпләр</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Билге</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1</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Орфографик һәм пунктуацион хаталар булмаган эшкә.</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 xml:space="preserve">Искәрмә. </w:t>
            </w:r>
            <w:r w:rsidRPr="0074110B">
              <w:rPr>
                <w:rFonts w:ascii="Times New Roman" w:hAnsi="Times New Roman" w:cs="Times New Roman"/>
                <w:lang w:val="tt-RU"/>
              </w:rPr>
              <w:t>Пөхтә һәм төгәл язылган, 1 орфографик, 1 пунктуацион хатасы булган эшкә</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“5”</w:t>
            </w:r>
            <w:r w:rsidRPr="0074110B">
              <w:rPr>
                <w:rFonts w:ascii="Times New Roman" w:hAnsi="Times New Roman" w:cs="Times New Roman"/>
                <w:lang w:val="tt-RU"/>
              </w:rPr>
              <w:t>ле куела</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2</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1 орфографик,1 пунктуацион хатасы булган эшкә.</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 xml:space="preserve">Искәрмә. </w:t>
            </w:r>
            <w:r w:rsidRPr="0074110B">
              <w:rPr>
                <w:rFonts w:ascii="Times New Roman" w:hAnsi="Times New Roman" w:cs="Times New Roman"/>
                <w:lang w:val="tt-RU"/>
              </w:rPr>
              <w:t>Пөхтә һәм төгәл язылган, 2-3 орфографик, 2-3 пунктуацион хатасы булган эшкә яки бер төрдәге 2 орфографик һәм 1 пунктуацион  бер хаталы эшкә.</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“4”</w:t>
            </w:r>
            <w:r w:rsidRPr="0074110B">
              <w:rPr>
                <w:rFonts w:ascii="Times New Roman" w:hAnsi="Times New Roman" w:cs="Times New Roman"/>
                <w:lang w:val="tt-RU"/>
              </w:rPr>
              <w:t>ле куела</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3</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Пөхтә һәм төгәл язылмаган, 4-6 орфографик, 6 пунктуацион хатасы булган</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“3”</w:t>
            </w:r>
            <w:r w:rsidRPr="0074110B">
              <w:rPr>
                <w:rFonts w:ascii="Times New Roman" w:hAnsi="Times New Roman" w:cs="Times New Roman"/>
                <w:lang w:val="tt-RU"/>
              </w:rPr>
              <w:t>ле куела</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4</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Пөхтә язылмаган, 7дән артык орфографик, 7дән артык пунктуацион хатасы булган</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“2”</w:t>
            </w:r>
            <w:r w:rsidRPr="0074110B">
              <w:rPr>
                <w:rFonts w:ascii="Times New Roman" w:hAnsi="Times New Roman" w:cs="Times New Roman"/>
                <w:lang w:val="tt-RU"/>
              </w:rPr>
              <w:t>ле куела</w:t>
            </w:r>
          </w:p>
        </w:tc>
      </w:tr>
    </w:tbl>
    <w:p w:rsidR="00F27C8E" w:rsidRPr="0074110B" w:rsidRDefault="00F27C8E" w:rsidP="00F27C8E">
      <w:pPr>
        <w:rPr>
          <w:rFonts w:ascii="Times New Roman" w:hAnsi="Times New Roman" w:cs="Times New Roman"/>
          <w:lang w:val="tt-RU"/>
        </w:rPr>
      </w:pP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lang w:val="tt-RU"/>
        </w:rPr>
        <w:t>Сүзлек диктанты</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6 нчы сыйныфта 15 – 17 сүз.</w:t>
      </w:r>
    </w:p>
    <w:tbl>
      <w:tblPr>
        <w:tblW w:w="13138"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9"/>
        <w:gridCol w:w="9189"/>
        <w:gridCol w:w="3310"/>
      </w:tblGrid>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Таләпләр</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Билге</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1</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Пөхтә, төгәл һәм орфографик хатасыз язылган эшкә</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“5”</w:t>
            </w:r>
            <w:r w:rsidRPr="0074110B">
              <w:rPr>
                <w:rFonts w:ascii="Times New Roman" w:hAnsi="Times New Roman" w:cs="Times New Roman"/>
                <w:lang w:val="tt-RU"/>
              </w:rPr>
              <w:t>ле куела</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2</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Пөхтә, төгәл язылган, әмма 1 – 2 төзәтүе яки 1 – 2 орфографик хатасы булган эшкә</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“4”</w:t>
            </w:r>
            <w:r w:rsidRPr="0074110B">
              <w:rPr>
                <w:rFonts w:ascii="Times New Roman" w:hAnsi="Times New Roman" w:cs="Times New Roman"/>
                <w:lang w:val="tt-RU"/>
              </w:rPr>
              <w:t>ле куела</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3</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Пөхтә һәм төгәл язылмаган, 4 – 5 төзәтүе яки 3 – 5 орфографик хатасы булган  эшкә</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“3”</w:t>
            </w:r>
            <w:r w:rsidRPr="0074110B">
              <w:rPr>
                <w:rFonts w:ascii="Times New Roman" w:hAnsi="Times New Roman" w:cs="Times New Roman"/>
                <w:lang w:val="tt-RU"/>
              </w:rPr>
              <w:t>ле куела</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4</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Пөхтә һәм төгәл язылмаган, 5 яки артыграк орфографик хатасы булган  эшкә</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“2”</w:t>
            </w:r>
            <w:r w:rsidRPr="0074110B">
              <w:rPr>
                <w:rFonts w:ascii="Times New Roman" w:hAnsi="Times New Roman" w:cs="Times New Roman"/>
                <w:lang w:val="tt-RU"/>
              </w:rPr>
              <w:t>ле куела</w:t>
            </w:r>
          </w:p>
        </w:tc>
      </w:tr>
    </w:tbl>
    <w:p w:rsidR="00F27C8E" w:rsidRPr="0074110B" w:rsidRDefault="00F27C8E" w:rsidP="00F27C8E">
      <w:pPr>
        <w:rPr>
          <w:rFonts w:ascii="Times New Roman" w:hAnsi="Times New Roman" w:cs="Times New Roman"/>
          <w:lang w:val="tt-RU"/>
        </w:rPr>
      </w:pP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lang w:val="tt-RU"/>
        </w:rPr>
        <w:t>Изложениеләрне бәяләү.</w:t>
      </w:r>
    </w:p>
    <w:p w:rsidR="00F27C8E" w:rsidRPr="0074110B" w:rsidRDefault="00F27C8E" w:rsidP="00F27C8E">
      <w:pPr>
        <w:rPr>
          <w:rFonts w:ascii="Times New Roman" w:hAnsi="Times New Roman" w:cs="Times New Roman"/>
          <w:lang w:val="tt-RU"/>
        </w:rPr>
      </w:pPr>
      <w:r w:rsidRPr="0074110B">
        <w:rPr>
          <w:rFonts w:ascii="Times New Roman" w:hAnsi="Times New Roman" w:cs="Times New Roman"/>
          <w:lang w:val="tt-RU"/>
        </w:rPr>
        <w:t>6нчы сыйныфта уку елы башында 70 – 75 сүз, уку елы ахрында 75 – 80 сүз.</w:t>
      </w:r>
    </w:p>
    <w:tbl>
      <w:tblPr>
        <w:tblW w:w="13138"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9"/>
        <w:gridCol w:w="9189"/>
        <w:gridCol w:w="3310"/>
      </w:tblGrid>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Таләпләр</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Билге</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1</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Тыңланган текстның эчтәлеге тулы, эзлекле һәм дөрес язылган,1 орфографик, 1 пунктуацион яки 1 грамматик хатасы булган эшкә  </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“5”</w:t>
            </w:r>
            <w:r w:rsidRPr="0074110B">
              <w:rPr>
                <w:rFonts w:ascii="Times New Roman" w:hAnsi="Times New Roman" w:cs="Times New Roman"/>
                <w:lang w:val="tt-RU"/>
              </w:rPr>
              <w:t>ле куела</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2</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Тыңланган текстның эчтәлеге эзлекле һәм дөрес язылган, ләкин 1-2 эчтәлек ялгышы җибәрелгән, 2-3 орфографик, 2-3 пунктуацион яки 2-3 грамматик хатасы булган эшкә  </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“4”</w:t>
            </w:r>
            <w:r w:rsidRPr="0074110B">
              <w:rPr>
                <w:rFonts w:ascii="Times New Roman" w:hAnsi="Times New Roman" w:cs="Times New Roman"/>
                <w:lang w:val="tt-RU"/>
              </w:rPr>
              <w:t>ле куела</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3</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Тыңланган текстның эчтәлеге өлешчә эзлекле язылган, 4-5 орфографик, 4 пунктуацион яки 4-5 грамматик хатасы булган эшкә  </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“3”</w:t>
            </w:r>
            <w:r w:rsidRPr="0074110B">
              <w:rPr>
                <w:rFonts w:ascii="Times New Roman" w:hAnsi="Times New Roman" w:cs="Times New Roman"/>
                <w:lang w:val="tt-RU"/>
              </w:rPr>
              <w:t>ле куела</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4</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Тыңланган текстның эчтәлеге бөтенләй ачылмаган, эзлекле язылмаган, 6 дан артык орфографик, 5 тән артык пунктуацион яки 6 дан артык грамматик хатасы булган эшкә  </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“2”</w:t>
            </w:r>
            <w:r w:rsidRPr="0074110B">
              <w:rPr>
                <w:rFonts w:ascii="Times New Roman" w:hAnsi="Times New Roman" w:cs="Times New Roman"/>
                <w:lang w:val="tt-RU"/>
              </w:rPr>
              <w:t>ле куела</w:t>
            </w:r>
          </w:p>
        </w:tc>
      </w:tr>
    </w:tbl>
    <w:p w:rsidR="00F27C8E" w:rsidRPr="0074110B" w:rsidRDefault="00F27C8E" w:rsidP="00F27C8E">
      <w:pPr>
        <w:rPr>
          <w:rFonts w:ascii="Times New Roman" w:hAnsi="Times New Roman" w:cs="Times New Roman"/>
          <w:b/>
          <w:lang w:val="tt-RU"/>
        </w:rPr>
      </w:pPr>
    </w:p>
    <w:p w:rsidR="00F27C8E" w:rsidRPr="0074110B" w:rsidRDefault="00F27C8E" w:rsidP="00F27C8E">
      <w:pPr>
        <w:rPr>
          <w:rFonts w:ascii="Times New Roman" w:hAnsi="Times New Roman" w:cs="Times New Roman"/>
          <w:b/>
          <w:lang w:val="tt-RU"/>
        </w:rPr>
      </w:pPr>
      <w:r w:rsidRPr="0074110B">
        <w:rPr>
          <w:rFonts w:ascii="Times New Roman" w:hAnsi="Times New Roman" w:cs="Times New Roman"/>
          <w:b/>
        </w:rPr>
        <w:t xml:space="preserve">Контроль </w:t>
      </w:r>
      <w:proofErr w:type="spellStart"/>
      <w:r w:rsidRPr="0074110B">
        <w:rPr>
          <w:rFonts w:ascii="Times New Roman" w:hAnsi="Times New Roman" w:cs="Times New Roman"/>
          <w:b/>
        </w:rPr>
        <w:t>эш</w:t>
      </w:r>
      <w:proofErr w:type="spellEnd"/>
    </w:p>
    <w:tbl>
      <w:tblPr>
        <w:tblW w:w="13138"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9"/>
        <w:gridCol w:w="9189"/>
        <w:gridCol w:w="3310"/>
      </w:tblGrid>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Таләпләр</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Билге</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1</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Бер хатасыз эшкә                                                                                                                                                               </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“5”</w:t>
            </w:r>
            <w:r w:rsidRPr="0074110B">
              <w:rPr>
                <w:rFonts w:ascii="Times New Roman" w:hAnsi="Times New Roman" w:cs="Times New Roman"/>
                <w:lang w:val="tt-RU"/>
              </w:rPr>
              <w:t>ле куела</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2</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Укучы үзе төзәткән бер төзәтүле, 2 хатасы булган эшкә                                                                                              </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“4”</w:t>
            </w:r>
            <w:r w:rsidRPr="0074110B">
              <w:rPr>
                <w:rFonts w:ascii="Times New Roman" w:hAnsi="Times New Roman" w:cs="Times New Roman"/>
                <w:lang w:val="tt-RU"/>
              </w:rPr>
              <w:t>ле куела</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3</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3-4 хатасы булган эшкә                                                                                                                                                    </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“3”</w:t>
            </w:r>
            <w:r w:rsidRPr="0074110B">
              <w:rPr>
                <w:rFonts w:ascii="Times New Roman" w:hAnsi="Times New Roman" w:cs="Times New Roman"/>
                <w:lang w:val="tt-RU"/>
              </w:rPr>
              <w:t>ле куела</w:t>
            </w:r>
          </w:p>
        </w:tc>
      </w:tr>
      <w:tr w:rsidR="00F27C8E" w:rsidRPr="0074110B" w:rsidTr="0074110B">
        <w:tc>
          <w:tcPr>
            <w:tcW w:w="63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4</w:t>
            </w:r>
          </w:p>
        </w:tc>
        <w:tc>
          <w:tcPr>
            <w:tcW w:w="9189"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5-8  хатасы булган эшкә                                                                                                                                                   </w:t>
            </w:r>
          </w:p>
        </w:tc>
        <w:tc>
          <w:tcPr>
            <w:tcW w:w="3310" w:type="dxa"/>
            <w:tcBorders>
              <w:top w:val="single" w:sz="4" w:space="0" w:color="000000"/>
              <w:left w:val="single" w:sz="4" w:space="0" w:color="000000"/>
              <w:bottom w:val="single" w:sz="4" w:space="0" w:color="000000"/>
              <w:right w:val="single" w:sz="4" w:space="0" w:color="000000"/>
            </w:tcBorders>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“2”</w:t>
            </w:r>
            <w:r w:rsidRPr="0074110B">
              <w:rPr>
                <w:rFonts w:ascii="Times New Roman" w:hAnsi="Times New Roman" w:cs="Times New Roman"/>
                <w:lang w:val="tt-RU"/>
              </w:rPr>
              <w:t>ле куела</w:t>
            </w:r>
          </w:p>
        </w:tc>
      </w:tr>
    </w:tbl>
    <w:p w:rsidR="00F27C8E" w:rsidRPr="0074110B" w:rsidRDefault="00F27C8E" w:rsidP="00F27C8E">
      <w:pPr>
        <w:rPr>
          <w:rFonts w:ascii="Times New Roman" w:hAnsi="Times New Roman" w:cs="Times New Roman"/>
          <w:b/>
          <w:i/>
          <w:lang w:val="tt-RU"/>
        </w:rPr>
      </w:pPr>
    </w:p>
    <w:p w:rsidR="00F27C8E" w:rsidRPr="0074110B" w:rsidRDefault="00F27C8E" w:rsidP="00F27C8E">
      <w:pPr>
        <w:rPr>
          <w:rFonts w:ascii="Times New Roman" w:hAnsi="Times New Roman" w:cs="Times New Roman"/>
          <w:b/>
          <w:i/>
          <w:lang w:val="tt-RU"/>
        </w:rPr>
      </w:pPr>
      <w:r w:rsidRPr="0074110B">
        <w:rPr>
          <w:rFonts w:ascii="Times New Roman" w:hAnsi="Times New Roman" w:cs="Times New Roman"/>
          <w:b/>
          <w:i/>
          <w:lang w:val="tt-RU"/>
        </w:rPr>
        <w:t>Язма эшләрнең саны</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7"/>
        <w:gridCol w:w="4440"/>
        <w:gridCol w:w="1440"/>
        <w:gridCol w:w="1440"/>
        <w:gridCol w:w="1376"/>
        <w:gridCol w:w="1373"/>
        <w:gridCol w:w="1397"/>
      </w:tblGrid>
      <w:tr w:rsidR="00F27C8E" w:rsidRPr="0074110B" w:rsidTr="0074110B">
        <w:trPr>
          <w:trHeight w:val="525"/>
        </w:trPr>
        <w:tc>
          <w:tcPr>
            <w:tcW w:w="1717" w:type="dxa"/>
            <w:vMerge w:val="restart"/>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lastRenderedPageBreak/>
              <w:t>№</w:t>
            </w:r>
          </w:p>
        </w:tc>
        <w:tc>
          <w:tcPr>
            <w:tcW w:w="4440" w:type="dxa"/>
            <w:vMerge w:val="restart"/>
            <w:vAlign w:val="center"/>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Эш төре</w:t>
            </w:r>
          </w:p>
        </w:tc>
        <w:tc>
          <w:tcPr>
            <w:tcW w:w="7026" w:type="dxa"/>
            <w:gridSpan w:val="5"/>
            <w:vAlign w:val="center"/>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Сәгать саны</w:t>
            </w:r>
          </w:p>
        </w:tc>
      </w:tr>
      <w:tr w:rsidR="00F27C8E" w:rsidRPr="0074110B" w:rsidTr="0074110B">
        <w:trPr>
          <w:trHeight w:val="435"/>
        </w:trPr>
        <w:tc>
          <w:tcPr>
            <w:tcW w:w="1717" w:type="dxa"/>
            <w:vMerge/>
          </w:tcPr>
          <w:p w:rsidR="00F27C8E" w:rsidRPr="0074110B" w:rsidRDefault="00F27C8E" w:rsidP="0074110B">
            <w:pPr>
              <w:rPr>
                <w:rFonts w:ascii="Times New Roman" w:hAnsi="Times New Roman" w:cs="Times New Roman"/>
                <w:b/>
                <w:lang w:val="tt-RU"/>
              </w:rPr>
            </w:pPr>
          </w:p>
        </w:tc>
        <w:tc>
          <w:tcPr>
            <w:tcW w:w="4440" w:type="dxa"/>
            <w:vMerge/>
          </w:tcPr>
          <w:p w:rsidR="00F27C8E" w:rsidRPr="0074110B" w:rsidRDefault="00F27C8E" w:rsidP="0074110B">
            <w:pPr>
              <w:rPr>
                <w:rFonts w:ascii="Times New Roman" w:hAnsi="Times New Roman" w:cs="Times New Roman"/>
                <w:b/>
                <w:lang w:val="tt-RU"/>
              </w:rPr>
            </w:pPr>
          </w:p>
        </w:tc>
        <w:tc>
          <w:tcPr>
            <w:tcW w:w="1440" w:type="dxa"/>
            <w:vAlign w:val="center"/>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I чирек</w:t>
            </w:r>
          </w:p>
        </w:tc>
        <w:tc>
          <w:tcPr>
            <w:tcW w:w="1440" w:type="dxa"/>
            <w:vAlign w:val="center"/>
          </w:tcPr>
          <w:p w:rsidR="00F27C8E" w:rsidRPr="0074110B" w:rsidRDefault="00F27C8E" w:rsidP="0074110B">
            <w:pPr>
              <w:rPr>
                <w:rFonts w:ascii="Times New Roman" w:hAnsi="Times New Roman" w:cs="Times New Roman"/>
                <w:b/>
              </w:rPr>
            </w:pPr>
            <w:r w:rsidRPr="0074110B">
              <w:rPr>
                <w:rFonts w:ascii="Times New Roman" w:hAnsi="Times New Roman" w:cs="Times New Roman"/>
                <w:b/>
                <w:lang w:val="tt-RU"/>
              </w:rPr>
              <w:t xml:space="preserve">II </w:t>
            </w:r>
            <w:proofErr w:type="spellStart"/>
            <w:r w:rsidRPr="0074110B">
              <w:rPr>
                <w:rFonts w:ascii="Times New Roman" w:hAnsi="Times New Roman" w:cs="Times New Roman"/>
                <w:b/>
              </w:rPr>
              <w:t>чирек</w:t>
            </w:r>
            <w:proofErr w:type="spellEnd"/>
          </w:p>
        </w:tc>
        <w:tc>
          <w:tcPr>
            <w:tcW w:w="1376" w:type="dxa"/>
            <w:vAlign w:val="center"/>
          </w:tcPr>
          <w:p w:rsidR="00F27C8E" w:rsidRPr="0074110B" w:rsidRDefault="00F27C8E" w:rsidP="0074110B">
            <w:pPr>
              <w:rPr>
                <w:rFonts w:ascii="Times New Roman" w:hAnsi="Times New Roman" w:cs="Times New Roman"/>
                <w:b/>
              </w:rPr>
            </w:pPr>
            <w:r w:rsidRPr="0074110B">
              <w:rPr>
                <w:rFonts w:ascii="Times New Roman" w:hAnsi="Times New Roman" w:cs="Times New Roman"/>
                <w:b/>
                <w:lang w:val="en-US"/>
              </w:rPr>
              <w:t>III</w:t>
            </w:r>
            <w:r w:rsidRPr="0074110B">
              <w:rPr>
                <w:rFonts w:ascii="Times New Roman" w:hAnsi="Times New Roman" w:cs="Times New Roman"/>
                <w:b/>
              </w:rPr>
              <w:t xml:space="preserve"> </w:t>
            </w:r>
            <w:proofErr w:type="spellStart"/>
            <w:r w:rsidRPr="0074110B">
              <w:rPr>
                <w:rFonts w:ascii="Times New Roman" w:hAnsi="Times New Roman" w:cs="Times New Roman"/>
                <w:b/>
              </w:rPr>
              <w:t>чирек</w:t>
            </w:r>
            <w:proofErr w:type="spellEnd"/>
          </w:p>
        </w:tc>
        <w:tc>
          <w:tcPr>
            <w:tcW w:w="1373" w:type="dxa"/>
            <w:vAlign w:val="center"/>
          </w:tcPr>
          <w:p w:rsidR="00F27C8E" w:rsidRPr="0074110B" w:rsidRDefault="00F27C8E" w:rsidP="0074110B">
            <w:pPr>
              <w:rPr>
                <w:rFonts w:ascii="Times New Roman" w:hAnsi="Times New Roman" w:cs="Times New Roman"/>
                <w:b/>
              </w:rPr>
            </w:pPr>
            <w:r w:rsidRPr="0074110B">
              <w:rPr>
                <w:rFonts w:ascii="Times New Roman" w:hAnsi="Times New Roman" w:cs="Times New Roman"/>
                <w:b/>
                <w:lang w:val="en-US"/>
              </w:rPr>
              <w:t>IV</w:t>
            </w:r>
            <w:r w:rsidRPr="0074110B">
              <w:rPr>
                <w:rFonts w:ascii="Times New Roman" w:hAnsi="Times New Roman" w:cs="Times New Roman"/>
                <w:b/>
              </w:rPr>
              <w:t xml:space="preserve"> </w:t>
            </w:r>
            <w:proofErr w:type="spellStart"/>
            <w:r w:rsidRPr="0074110B">
              <w:rPr>
                <w:rFonts w:ascii="Times New Roman" w:hAnsi="Times New Roman" w:cs="Times New Roman"/>
                <w:b/>
              </w:rPr>
              <w:t>чирек</w:t>
            </w:r>
            <w:proofErr w:type="spellEnd"/>
          </w:p>
        </w:tc>
        <w:tc>
          <w:tcPr>
            <w:tcW w:w="1397" w:type="dxa"/>
            <w:vAlign w:val="center"/>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еллык</w:t>
            </w:r>
          </w:p>
        </w:tc>
      </w:tr>
      <w:tr w:rsidR="00F27C8E" w:rsidRPr="0074110B" w:rsidTr="0074110B">
        <w:tc>
          <w:tcPr>
            <w:tcW w:w="1717" w:type="dxa"/>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1</w:t>
            </w:r>
          </w:p>
        </w:tc>
        <w:tc>
          <w:tcPr>
            <w:tcW w:w="4440" w:type="dxa"/>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Контрол</w:t>
            </w:r>
            <w:r w:rsidRPr="0074110B">
              <w:rPr>
                <w:rFonts w:ascii="Times New Roman" w:hAnsi="Times New Roman" w:cs="Times New Roman"/>
              </w:rPr>
              <w:t>ь</w:t>
            </w:r>
            <w:r w:rsidRPr="0074110B">
              <w:rPr>
                <w:rFonts w:ascii="Times New Roman" w:hAnsi="Times New Roman" w:cs="Times New Roman"/>
                <w:lang w:val="tt-RU"/>
              </w:rPr>
              <w:t xml:space="preserve"> эш (тест)</w:t>
            </w:r>
          </w:p>
        </w:tc>
        <w:tc>
          <w:tcPr>
            <w:tcW w:w="1440" w:type="dxa"/>
            <w:vAlign w:val="center"/>
          </w:tcPr>
          <w:p w:rsidR="00F27C8E" w:rsidRPr="0074110B" w:rsidRDefault="00BC5F23" w:rsidP="0074110B">
            <w:pPr>
              <w:rPr>
                <w:rFonts w:ascii="Times New Roman" w:hAnsi="Times New Roman" w:cs="Times New Roman"/>
                <w:lang w:val="tt-RU"/>
              </w:rPr>
            </w:pPr>
            <w:r>
              <w:rPr>
                <w:rFonts w:ascii="Times New Roman" w:hAnsi="Times New Roman" w:cs="Times New Roman"/>
                <w:lang w:val="tt-RU"/>
              </w:rPr>
              <w:t>1</w:t>
            </w:r>
          </w:p>
        </w:tc>
        <w:tc>
          <w:tcPr>
            <w:tcW w:w="1440" w:type="dxa"/>
            <w:vAlign w:val="center"/>
          </w:tcPr>
          <w:p w:rsidR="00F27C8E" w:rsidRPr="0074110B" w:rsidRDefault="00BC5F23" w:rsidP="0074110B">
            <w:pPr>
              <w:rPr>
                <w:rFonts w:ascii="Times New Roman" w:hAnsi="Times New Roman" w:cs="Times New Roman"/>
                <w:lang w:val="tt-RU"/>
              </w:rPr>
            </w:pPr>
            <w:r>
              <w:rPr>
                <w:rFonts w:ascii="Times New Roman" w:hAnsi="Times New Roman" w:cs="Times New Roman"/>
                <w:lang w:val="tt-RU"/>
              </w:rPr>
              <w:t>1</w:t>
            </w:r>
          </w:p>
        </w:tc>
        <w:tc>
          <w:tcPr>
            <w:tcW w:w="1376" w:type="dxa"/>
            <w:vAlign w:val="center"/>
          </w:tcPr>
          <w:p w:rsidR="00F27C8E" w:rsidRPr="0074110B" w:rsidRDefault="00BC5F23" w:rsidP="0074110B">
            <w:pPr>
              <w:rPr>
                <w:rFonts w:ascii="Times New Roman" w:hAnsi="Times New Roman" w:cs="Times New Roman"/>
                <w:lang w:val="tt-RU"/>
              </w:rPr>
            </w:pPr>
            <w:r>
              <w:rPr>
                <w:rFonts w:ascii="Times New Roman" w:hAnsi="Times New Roman" w:cs="Times New Roman"/>
                <w:lang w:val="tt-RU"/>
              </w:rPr>
              <w:t>1</w:t>
            </w:r>
          </w:p>
        </w:tc>
        <w:tc>
          <w:tcPr>
            <w:tcW w:w="1373" w:type="dxa"/>
            <w:vAlign w:val="center"/>
          </w:tcPr>
          <w:p w:rsidR="00F27C8E" w:rsidRPr="0074110B" w:rsidRDefault="00BC5F23" w:rsidP="0074110B">
            <w:pPr>
              <w:rPr>
                <w:rFonts w:ascii="Times New Roman" w:hAnsi="Times New Roman" w:cs="Times New Roman"/>
                <w:lang w:val="tt-RU"/>
              </w:rPr>
            </w:pPr>
            <w:r>
              <w:rPr>
                <w:rFonts w:ascii="Times New Roman" w:hAnsi="Times New Roman" w:cs="Times New Roman"/>
                <w:lang w:val="tt-RU"/>
              </w:rPr>
              <w:t>1</w:t>
            </w:r>
          </w:p>
        </w:tc>
        <w:tc>
          <w:tcPr>
            <w:tcW w:w="1397" w:type="dxa"/>
            <w:vAlign w:val="center"/>
          </w:tcPr>
          <w:p w:rsidR="00F27C8E" w:rsidRPr="0074110B" w:rsidRDefault="00BC5F23" w:rsidP="0074110B">
            <w:pPr>
              <w:rPr>
                <w:rFonts w:ascii="Times New Roman" w:hAnsi="Times New Roman" w:cs="Times New Roman"/>
                <w:lang w:val="tt-RU"/>
              </w:rPr>
            </w:pPr>
            <w:r>
              <w:rPr>
                <w:rFonts w:ascii="Times New Roman" w:hAnsi="Times New Roman" w:cs="Times New Roman"/>
                <w:lang w:val="tt-RU"/>
              </w:rPr>
              <w:t>4</w:t>
            </w:r>
          </w:p>
        </w:tc>
      </w:tr>
      <w:tr w:rsidR="00F27C8E" w:rsidRPr="0074110B" w:rsidTr="0074110B">
        <w:trPr>
          <w:trHeight w:val="547"/>
        </w:trPr>
        <w:tc>
          <w:tcPr>
            <w:tcW w:w="1717" w:type="dxa"/>
            <w:shd w:val="clear" w:color="auto" w:fill="auto"/>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2</w:t>
            </w:r>
          </w:p>
        </w:tc>
        <w:tc>
          <w:tcPr>
            <w:tcW w:w="4440" w:type="dxa"/>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Сочинение</w:t>
            </w:r>
          </w:p>
        </w:tc>
        <w:tc>
          <w:tcPr>
            <w:tcW w:w="1440" w:type="dxa"/>
            <w:vAlign w:val="center"/>
          </w:tcPr>
          <w:p w:rsidR="00F27C8E" w:rsidRPr="0074110B" w:rsidRDefault="00F27C8E" w:rsidP="0074110B">
            <w:pPr>
              <w:rPr>
                <w:rFonts w:ascii="Times New Roman" w:hAnsi="Times New Roman" w:cs="Times New Roman"/>
                <w:lang w:val="tt-RU"/>
              </w:rPr>
            </w:pPr>
          </w:p>
        </w:tc>
        <w:tc>
          <w:tcPr>
            <w:tcW w:w="1440" w:type="dxa"/>
            <w:vAlign w:val="center"/>
          </w:tcPr>
          <w:p w:rsidR="00F27C8E" w:rsidRPr="0074110B" w:rsidRDefault="00F27C8E" w:rsidP="0074110B">
            <w:pPr>
              <w:rPr>
                <w:rFonts w:ascii="Times New Roman" w:hAnsi="Times New Roman" w:cs="Times New Roman"/>
                <w:lang w:val="tt-RU"/>
              </w:rPr>
            </w:pPr>
          </w:p>
        </w:tc>
        <w:tc>
          <w:tcPr>
            <w:tcW w:w="1376" w:type="dxa"/>
            <w:vAlign w:val="center"/>
          </w:tcPr>
          <w:p w:rsidR="00F27C8E" w:rsidRPr="0074110B" w:rsidRDefault="00F27C8E" w:rsidP="0074110B">
            <w:pPr>
              <w:rPr>
                <w:rFonts w:ascii="Times New Roman" w:hAnsi="Times New Roman" w:cs="Times New Roman"/>
                <w:lang w:val="tt-RU"/>
              </w:rPr>
            </w:pPr>
          </w:p>
        </w:tc>
        <w:tc>
          <w:tcPr>
            <w:tcW w:w="1373" w:type="dxa"/>
            <w:vAlign w:val="center"/>
          </w:tcPr>
          <w:p w:rsidR="00F27C8E" w:rsidRPr="0074110B" w:rsidRDefault="00F27C8E" w:rsidP="0074110B">
            <w:pPr>
              <w:rPr>
                <w:rFonts w:ascii="Times New Roman" w:hAnsi="Times New Roman" w:cs="Times New Roman"/>
                <w:lang w:val="tt-RU"/>
              </w:rPr>
            </w:pPr>
          </w:p>
        </w:tc>
        <w:tc>
          <w:tcPr>
            <w:tcW w:w="1397" w:type="dxa"/>
            <w:vAlign w:val="center"/>
          </w:tcPr>
          <w:p w:rsidR="00F27C8E" w:rsidRPr="0074110B" w:rsidRDefault="00F27C8E" w:rsidP="0074110B">
            <w:pPr>
              <w:rPr>
                <w:rFonts w:ascii="Times New Roman" w:hAnsi="Times New Roman" w:cs="Times New Roman"/>
                <w:lang w:val="tt-RU"/>
              </w:rPr>
            </w:pPr>
          </w:p>
        </w:tc>
      </w:tr>
      <w:tr w:rsidR="00F27C8E" w:rsidRPr="0074110B" w:rsidTr="0074110B">
        <w:trPr>
          <w:trHeight w:val="333"/>
        </w:trPr>
        <w:tc>
          <w:tcPr>
            <w:tcW w:w="1717" w:type="dxa"/>
            <w:shd w:val="clear" w:color="auto" w:fill="auto"/>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3</w:t>
            </w:r>
          </w:p>
        </w:tc>
        <w:tc>
          <w:tcPr>
            <w:tcW w:w="4440" w:type="dxa"/>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Сүзлек диктанты</w:t>
            </w:r>
          </w:p>
        </w:tc>
        <w:tc>
          <w:tcPr>
            <w:tcW w:w="1440" w:type="dxa"/>
            <w:vAlign w:val="center"/>
          </w:tcPr>
          <w:p w:rsidR="00F27C8E" w:rsidRPr="0074110B" w:rsidRDefault="00F27C8E" w:rsidP="0074110B">
            <w:pPr>
              <w:rPr>
                <w:rFonts w:ascii="Times New Roman" w:hAnsi="Times New Roman" w:cs="Times New Roman"/>
                <w:lang w:val="tt-RU"/>
              </w:rPr>
            </w:pPr>
          </w:p>
        </w:tc>
        <w:tc>
          <w:tcPr>
            <w:tcW w:w="1440" w:type="dxa"/>
            <w:vAlign w:val="center"/>
          </w:tcPr>
          <w:p w:rsidR="00F27C8E" w:rsidRPr="0074110B" w:rsidRDefault="00BC5F23" w:rsidP="0074110B">
            <w:pPr>
              <w:rPr>
                <w:rFonts w:ascii="Times New Roman" w:hAnsi="Times New Roman" w:cs="Times New Roman"/>
                <w:lang w:val="tt-RU"/>
              </w:rPr>
            </w:pPr>
            <w:r>
              <w:rPr>
                <w:rFonts w:ascii="Times New Roman" w:hAnsi="Times New Roman" w:cs="Times New Roman"/>
                <w:lang w:val="tt-RU"/>
              </w:rPr>
              <w:t>1</w:t>
            </w:r>
          </w:p>
        </w:tc>
        <w:tc>
          <w:tcPr>
            <w:tcW w:w="1376" w:type="dxa"/>
            <w:vAlign w:val="center"/>
          </w:tcPr>
          <w:p w:rsidR="00F27C8E" w:rsidRPr="0074110B" w:rsidRDefault="00BC5F23" w:rsidP="0074110B">
            <w:pPr>
              <w:rPr>
                <w:rFonts w:ascii="Times New Roman" w:hAnsi="Times New Roman" w:cs="Times New Roman"/>
                <w:lang w:val="tt-RU"/>
              </w:rPr>
            </w:pPr>
            <w:r>
              <w:rPr>
                <w:rFonts w:ascii="Times New Roman" w:hAnsi="Times New Roman" w:cs="Times New Roman"/>
                <w:lang w:val="tt-RU"/>
              </w:rPr>
              <w:t>2</w:t>
            </w:r>
          </w:p>
        </w:tc>
        <w:tc>
          <w:tcPr>
            <w:tcW w:w="1373" w:type="dxa"/>
            <w:vAlign w:val="center"/>
          </w:tcPr>
          <w:p w:rsidR="00F27C8E" w:rsidRPr="0074110B" w:rsidRDefault="004D6B74" w:rsidP="0074110B">
            <w:pPr>
              <w:rPr>
                <w:rFonts w:ascii="Times New Roman" w:hAnsi="Times New Roman" w:cs="Times New Roman"/>
                <w:lang w:val="tt-RU"/>
              </w:rPr>
            </w:pPr>
            <w:r>
              <w:rPr>
                <w:rFonts w:ascii="Times New Roman" w:hAnsi="Times New Roman" w:cs="Times New Roman"/>
                <w:lang w:val="tt-RU"/>
              </w:rPr>
              <w:t>1</w:t>
            </w:r>
          </w:p>
        </w:tc>
        <w:tc>
          <w:tcPr>
            <w:tcW w:w="1397" w:type="dxa"/>
            <w:vAlign w:val="center"/>
          </w:tcPr>
          <w:p w:rsidR="00F27C8E" w:rsidRPr="0074110B" w:rsidRDefault="004D6B74" w:rsidP="0074110B">
            <w:pPr>
              <w:rPr>
                <w:rFonts w:ascii="Times New Roman" w:hAnsi="Times New Roman" w:cs="Times New Roman"/>
                <w:lang w:val="tt-RU"/>
              </w:rPr>
            </w:pPr>
            <w:r>
              <w:rPr>
                <w:rFonts w:ascii="Times New Roman" w:hAnsi="Times New Roman" w:cs="Times New Roman"/>
                <w:lang w:val="tt-RU"/>
              </w:rPr>
              <w:t>4</w:t>
            </w:r>
          </w:p>
        </w:tc>
      </w:tr>
      <w:tr w:rsidR="00F27C8E" w:rsidRPr="0074110B" w:rsidTr="0074110B">
        <w:trPr>
          <w:trHeight w:val="192"/>
        </w:trPr>
        <w:tc>
          <w:tcPr>
            <w:tcW w:w="1717" w:type="dxa"/>
            <w:shd w:val="clear" w:color="auto" w:fill="auto"/>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4</w:t>
            </w:r>
          </w:p>
        </w:tc>
        <w:tc>
          <w:tcPr>
            <w:tcW w:w="4440" w:type="dxa"/>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Бәйләнешле сөйләм үстерү</w:t>
            </w:r>
          </w:p>
        </w:tc>
        <w:tc>
          <w:tcPr>
            <w:tcW w:w="1440" w:type="dxa"/>
            <w:vAlign w:val="center"/>
          </w:tcPr>
          <w:p w:rsidR="00F27C8E" w:rsidRPr="0074110B" w:rsidRDefault="00BC5F23" w:rsidP="0074110B">
            <w:pPr>
              <w:rPr>
                <w:rFonts w:ascii="Times New Roman" w:hAnsi="Times New Roman" w:cs="Times New Roman"/>
                <w:lang w:val="tt-RU"/>
              </w:rPr>
            </w:pPr>
            <w:r>
              <w:rPr>
                <w:rFonts w:ascii="Times New Roman" w:hAnsi="Times New Roman" w:cs="Times New Roman"/>
                <w:lang w:val="tt-RU"/>
              </w:rPr>
              <w:t>1</w:t>
            </w:r>
          </w:p>
        </w:tc>
        <w:tc>
          <w:tcPr>
            <w:tcW w:w="1440" w:type="dxa"/>
            <w:vAlign w:val="center"/>
          </w:tcPr>
          <w:p w:rsidR="00F27C8E" w:rsidRPr="0074110B" w:rsidRDefault="00BC5F23" w:rsidP="0074110B">
            <w:pPr>
              <w:rPr>
                <w:rFonts w:ascii="Times New Roman" w:hAnsi="Times New Roman" w:cs="Times New Roman"/>
                <w:lang w:val="tt-RU"/>
              </w:rPr>
            </w:pPr>
            <w:r>
              <w:rPr>
                <w:rFonts w:ascii="Times New Roman" w:hAnsi="Times New Roman" w:cs="Times New Roman"/>
                <w:lang w:val="tt-RU"/>
              </w:rPr>
              <w:t>1</w:t>
            </w:r>
          </w:p>
        </w:tc>
        <w:tc>
          <w:tcPr>
            <w:tcW w:w="1376" w:type="dxa"/>
            <w:vAlign w:val="center"/>
          </w:tcPr>
          <w:p w:rsidR="00F27C8E" w:rsidRPr="0074110B" w:rsidRDefault="00BC5F23" w:rsidP="0074110B">
            <w:pPr>
              <w:rPr>
                <w:rFonts w:ascii="Times New Roman" w:hAnsi="Times New Roman" w:cs="Times New Roman"/>
                <w:lang w:val="tt-RU"/>
              </w:rPr>
            </w:pPr>
            <w:r>
              <w:rPr>
                <w:rFonts w:ascii="Times New Roman" w:hAnsi="Times New Roman" w:cs="Times New Roman"/>
                <w:lang w:val="tt-RU"/>
              </w:rPr>
              <w:t>1</w:t>
            </w:r>
          </w:p>
        </w:tc>
        <w:tc>
          <w:tcPr>
            <w:tcW w:w="1373" w:type="dxa"/>
            <w:shd w:val="clear" w:color="auto" w:fill="auto"/>
            <w:vAlign w:val="center"/>
          </w:tcPr>
          <w:p w:rsidR="00F27C8E" w:rsidRPr="0074110B" w:rsidRDefault="004D6B74" w:rsidP="0074110B">
            <w:pPr>
              <w:rPr>
                <w:rFonts w:ascii="Times New Roman" w:hAnsi="Times New Roman" w:cs="Times New Roman"/>
                <w:lang w:val="tt-RU"/>
              </w:rPr>
            </w:pPr>
            <w:r>
              <w:rPr>
                <w:rFonts w:ascii="Times New Roman" w:hAnsi="Times New Roman" w:cs="Times New Roman"/>
                <w:lang w:val="tt-RU"/>
              </w:rPr>
              <w:t>2</w:t>
            </w:r>
          </w:p>
        </w:tc>
        <w:tc>
          <w:tcPr>
            <w:tcW w:w="1397" w:type="dxa"/>
            <w:shd w:val="clear" w:color="auto" w:fill="auto"/>
            <w:vAlign w:val="center"/>
          </w:tcPr>
          <w:p w:rsidR="00F27C8E" w:rsidRPr="0074110B" w:rsidRDefault="004D6B74" w:rsidP="0074110B">
            <w:pPr>
              <w:rPr>
                <w:rFonts w:ascii="Times New Roman" w:hAnsi="Times New Roman" w:cs="Times New Roman"/>
                <w:lang w:val="tt-RU"/>
              </w:rPr>
            </w:pPr>
            <w:r>
              <w:rPr>
                <w:rFonts w:ascii="Times New Roman" w:hAnsi="Times New Roman" w:cs="Times New Roman"/>
                <w:lang w:val="tt-RU"/>
              </w:rPr>
              <w:t>5</w:t>
            </w:r>
          </w:p>
        </w:tc>
      </w:tr>
    </w:tbl>
    <w:p w:rsidR="00F27C8E" w:rsidRPr="0074110B" w:rsidRDefault="00F27C8E" w:rsidP="00F27C8E">
      <w:pPr>
        <w:rPr>
          <w:rFonts w:ascii="Times New Roman" w:hAnsi="Times New Roman" w:cs="Times New Roman"/>
          <w:b/>
          <w:i/>
          <w:lang w:val="tt-RU"/>
        </w:rPr>
      </w:pPr>
    </w:p>
    <w:p w:rsidR="00F27C8E" w:rsidRPr="0074110B" w:rsidRDefault="00F27C8E" w:rsidP="00F27C8E">
      <w:pPr>
        <w:rPr>
          <w:rFonts w:ascii="Times New Roman" w:hAnsi="Times New Roman" w:cs="Times New Roman"/>
          <w:b/>
          <w:i/>
          <w:lang w:val="tt-RU"/>
        </w:rPr>
      </w:pPr>
      <w:r w:rsidRPr="0074110B">
        <w:rPr>
          <w:rFonts w:ascii="Times New Roman" w:hAnsi="Times New Roman" w:cs="Times New Roman"/>
          <w:b/>
          <w:i/>
          <w:lang w:val="tt-RU"/>
        </w:rPr>
        <w:t xml:space="preserve">                                                                                       Мәгълүмат һәм белем бирү чыганаклары</w:t>
      </w:r>
    </w:p>
    <w:tbl>
      <w:tblPr>
        <w:tblW w:w="148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44"/>
        <w:gridCol w:w="4944"/>
        <w:gridCol w:w="4944"/>
      </w:tblGrid>
      <w:tr w:rsidR="00F27C8E" w:rsidRPr="0074110B" w:rsidTr="0074110B">
        <w:trPr>
          <w:trHeight w:val="940"/>
        </w:trPr>
        <w:tc>
          <w:tcPr>
            <w:tcW w:w="4944" w:type="dxa"/>
            <w:vAlign w:val="center"/>
          </w:tcPr>
          <w:p w:rsidR="00F27C8E" w:rsidRPr="0074110B" w:rsidRDefault="00F27C8E" w:rsidP="0074110B">
            <w:pPr>
              <w:rPr>
                <w:rFonts w:ascii="Times New Roman" w:hAnsi="Times New Roman" w:cs="Times New Roman"/>
                <w:b/>
                <w:lang w:val="tt-RU"/>
              </w:rPr>
            </w:pPr>
          </w:p>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УМК</w:t>
            </w:r>
          </w:p>
          <w:p w:rsidR="00F27C8E" w:rsidRPr="0074110B" w:rsidRDefault="00F27C8E" w:rsidP="0074110B">
            <w:pPr>
              <w:rPr>
                <w:rFonts w:ascii="Times New Roman" w:hAnsi="Times New Roman" w:cs="Times New Roman"/>
                <w:b/>
                <w:lang w:val="tt-RU"/>
              </w:rPr>
            </w:pPr>
          </w:p>
        </w:tc>
        <w:tc>
          <w:tcPr>
            <w:tcW w:w="4944" w:type="dxa"/>
            <w:vAlign w:val="center"/>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Укытучы өчен методик әдәбият</w:t>
            </w:r>
          </w:p>
        </w:tc>
        <w:tc>
          <w:tcPr>
            <w:tcW w:w="4944" w:type="dxa"/>
            <w:vAlign w:val="center"/>
          </w:tcPr>
          <w:p w:rsidR="00F27C8E" w:rsidRPr="0074110B" w:rsidRDefault="00F27C8E" w:rsidP="0074110B">
            <w:pPr>
              <w:rPr>
                <w:rFonts w:ascii="Times New Roman" w:hAnsi="Times New Roman" w:cs="Times New Roman"/>
                <w:b/>
                <w:lang w:val="tt-RU"/>
              </w:rPr>
            </w:pPr>
            <w:r w:rsidRPr="0074110B">
              <w:rPr>
                <w:rFonts w:ascii="Times New Roman" w:hAnsi="Times New Roman" w:cs="Times New Roman"/>
                <w:b/>
                <w:lang w:val="tt-RU"/>
              </w:rPr>
              <w:t>Укучылар өчен әдәбият</w:t>
            </w:r>
          </w:p>
        </w:tc>
      </w:tr>
      <w:tr w:rsidR="00F27C8E" w:rsidRPr="0074110B" w:rsidTr="0074110B">
        <w:trPr>
          <w:trHeight w:val="132"/>
        </w:trPr>
        <w:tc>
          <w:tcPr>
            <w:tcW w:w="4944" w:type="dxa"/>
            <w:vAlign w:val="center"/>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b/>
                <w:lang w:val="tt-RU"/>
              </w:rPr>
              <w:t>Программа</w:t>
            </w:r>
            <w:r w:rsidRPr="0074110B">
              <w:rPr>
                <w:rFonts w:ascii="Times New Roman" w:hAnsi="Times New Roman" w:cs="Times New Roman"/>
                <w:lang w:val="tt-RU"/>
              </w:rPr>
              <w:t>:</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Татарстан Республикасы Мәгариф һәм фән министрлыгы ”Рус телендә урта (тулы) гомуми белем бирү мәктәбендә татар телен һәм әдәбиятын укыту программасы 1-11нче сыйныфлар”(рус телендә сөйләшүче балалар өчен)  Казан * ”МӘГАРИФ” нәшрияты* 2011. К.С.Фәтхуллова, Ф.Х.Җәүһәрова. </w:t>
            </w:r>
          </w:p>
          <w:p w:rsidR="00F27C8E" w:rsidRPr="0074110B" w:rsidRDefault="00BC5F23" w:rsidP="0074110B">
            <w:pPr>
              <w:rPr>
                <w:rFonts w:ascii="Times New Roman" w:hAnsi="Times New Roman" w:cs="Times New Roman"/>
                <w:b/>
                <w:lang w:val="tt-RU"/>
              </w:rPr>
            </w:pPr>
            <w:r>
              <w:rPr>
                <w:rFonts w:ascii="Times New Roman" w:hAnsi="Times New Roman" w:cs="Times New Roman"/>
                <w:b/>
                <w:lang w:val="tt-RU"/>
              </w:rPr>
              <w:t>Уку әсбабы</w:t>
            </w:r>
            <w:r w:rsidR="00F27C8E" w:rsidRPr="0074110B">
              <w:rPr>
                <w:rFonts w:ascii="Times New Roman" w:hAnsi="Times New Roman" w:cs="Times New Roman"/>
                <w:b/>
                <w:lang w:val="tt-RU"/>
              </w:rPr>
              <w:t xml:space="preserve">: </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Р.Р.Нигъмәтуллина.“Татарча да яхшы бел”, 6 нчы кл., Казан, “Мәгариф” нәшрияты, 2014</w:t>
            </w:r>
          </w:p>
        </w:tc>
        <w:tc>
          <w:tcPr>
            <w:tcW w:w="4944" w:type="dxa"/>
            <w:vAlign w:val="center"/>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1.  А.Ш.Асадуллин, Р.А.Юсупов «Рус телле балаларга татар телен укыту ме-тодикасы нигезләре»  Казан, «Мәгариф» нәшрияты, 2008</w:t>
            </w:r>
          </w:p>
          <w:p w:rsidR="00F27C8E" w:rsidRPr="0074110B" w:rsidRDefault="00802E3A" w:rsidP="0074110B">
            <w:pPr>
              <w:rPr>
                <w:rFonts w:ascii="Times New Roman" w:hAnsi="Times New Roman" w:cs="Times New Roman"/>
              </w:rPr>
            </w:pPr>
            <w:r>
              <w:rPr>
                <w:rFonts w:ascii="Times New Roman" w:hAnsi="Times New Roman" w:cs="Times New Roman"/>
                <w:lang w:val="tt-RU"/>
              </w:rPr>
              <w:t>2</w:t>
            </w:r>
            <w:r w:rsidR="00F27C8E" w:rsidRPr="0074110B">
              <w:rPr>
                <w:rFonts w:ascii="Times New Roman" w:hAnsi="Times New Roman" w:cs="Times New Roman"/>
                <w:lang w:val="tt-RU"/>
              </w:rPr>
              <w:t xml:space="preserve">. Р.Р.Нигматуллина «Сборник правил и упражнений для изучающих татарский язык». </w:t>
            </w:r>
            <w:r w:rsidR="00F27C8E" w:rsidRPr="0074110B">
              <w:rPr>
                <w:rFonts w:ascii="Times New Roman" w:hAnsi="Times New Roman" w:cs="Times New Roman"/>
              </w:rPr>
              <w:t xml:space="preserve">Морфология. В 2-х частях Яр </w:t>
            </w:r>
            <w:proofErr w:type="spellStart"/>
            <w:r w:rsidR="00F27C8E" w:rsidRPr="0074110B">
              <w:rPr>
                <w:rFonts w:ascii="Times New Roman" w:hAnsi="Times New Roman" w:cs="Times New Roman"/>
              </w:rPr>
              <w:t>Чаллы</w:t>
            </w:r>
            <w:proofErr w:type="spellEnd"/>
            <w:r w:rsidR="00F27C8E" w:rsidRPr="0074110B">
              <w:rPr>
                <w:rFonts w:ascii="Times New Roman" w:hAnsi="Times New Roman" w:cs="Times New Roman"/>
              </w:rPr>
              <w:t>, 2009.</w:t>
            </w:r>
          </w:p>
        </w:tc>
        <w:tc>
          <w:tcPr>
            <w:tcW w:w="4944" w:type="dxa"/>
            <w:vAlign w:val="center"/>
          </w:tcPr>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1.Р.Р.Нигъмәтуллина. “Татарча да яхшы бел”, 6 нчы кл., Казан, “Мәгариф” нәшрияты, 2014</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2.Р.Р.Нигъматуллина. «Татар телен өйрәнүчеләр өчен кагыйдәләр һәм күнегүләр җыентыгы 1, 2 кисәк»  Яр Чаллы, 2008</w:t>
            </w:r>
          </w:p>
          <w:p w:rsidR="00F27C8E" w:rsidRPr="0074110B" w:rsidRDefault="00F27C8E" w:rsidP="0074110B">
            <w:pPr>
              <w:rPr>
                <w:rFonts w:ascii="Times New Roman" w:hAnsi="Times New Roman" w:cs="Times New Roman"/>
                <w:lang w:val="tt-RU"/>
              </w:rPr>
            </w:pPr>
            <w:r w:rsidRPr="0074110B">
              <w:rPr>
                <w:rFonts w:ascii="Times New Roman" w:hAnsi="Times New Roman" w:cs="Times New Roman"/>
                <w:lang w:val="tt-RU"/>
              </w:rPr>
              <w:t xml:space="preserve">3.Ф.С.Сафиуллина. </w:t>
            </w:r>
            <w:r w:rsidRPr="0074110B">
              <w:rPr>
                <w:rFonts w:ascii="Times New Roman" w:hAnsi="Times New Roman" w:cs="Times New Roman"/>
              </w:rPr>
              <w:t xml:space="preserve">«Базовый </w:t>
            </w:r>
            <w:proofErr w:type="gramStart"/>
            <w:r w:rsidRPr="0074110B">
              <w:rPr>
                <w:rFonts w:ascii="Times New Roman" w:hAnsi="Times New Roman" w:cs="Times New Roman"/>
              </w:rPr>
              <w:t>татарско- русский</w:t>
            </w:r>
            <w:proofErr w:type="gramEnd"/>
            <w:r w:rsidRPr="0074110B">
              <w:rPr>
                <w:rFonts w:ascii="Times New Roman" w:hAnsi="Times New Roman" w:cs="Times New Roman"/>
              </w:rPr>
              <w:t xml:space="preserve"> и русско-татарский словарь для школьников» Казань, </w:t>
            </w:r>
            <w:proofErr w:type="spellStart"/>
            <w:r w:rsidRPr="0074110B">
              <w:rPr>
                <w:rFonts w:ascii="Times New Roman" w:hAnsi="Times New Roman" w:cs="Times New Roman"/>
              </w:rPr>
              <w:t>ТаРИХ</w:t>
            </w:r>
            <w:proofErr w:type="spellEnd"/>
            <w:r w:rsidRPr="0074110B">
              <w:rPr>
                <w:rFonts w:ascii="Times New Roman" w:hAnsi="Times New Roman" w:cs="Times New Roman"/>
              </w:rPr>
              <w:t>, 20</w:t>
            </w:r>
            <w:r w:rsidRPr="0074110B">
              <w:rPr>
                <w:rFonts w:ascii="Times New Roman" w:hAnsi="Times New Roman" w:cs="Times New Roman"/>
                <w:lang w:val="tt-RU"/>
              </w:rPr>
              <w:t>10</w:t>
            </w:r>
          </w:p>
          <w:p w:rsidR="00F27C8E" w:rsidRPr="0074110B" w:rsidRDefault="00F27C8E" w:rsidP="0074110B">
            <w:pPr>
              <w:rPr>
                <w:rFonts w:ascii="Times New Roman" w:hAnsi="Times New Roman" w:cs="Times New Roman"/>
                <w:lang w:val="tt-RU"/>
              </w:rPr>
            </w:pPr>
          </w:p>
          <w:p w:rsidR="00F27C8E" w:rsidRPr="0074110B" w:rsidRDefault="00F27C8E" w:rsidP="0074110B">
            <w:pPr>
              <w:rPr>
                <w:rFonts w:ascii="Times New Roman" w:hAnsi="Times New Roman" w:cs="Times New Roman"/>
                <w:lang w:val="tt-RU"/>
              </w:rPr>
            </w:pPr>
          </w:p>
        </w:tc>
      </w:tr>
    </w:tbl>
    <w:p w:rsidR="00F27C8E" w:rsidRPr="0074110B" w:rsidRDefault="00F27C8E" w:rsidP="00F27C8E">
      <w:pPr>
        <w:rPr>
          <w:rFonts w:ascii="Times New Roman" w:hAnsi="Times New Roman" w:cs="Times New Roman"/>
          <w:lang w:val="tt-RU"/>
        </w:rPr>
      </w:pPr>
    </w:p>
    <w:p w:rsidR="006F6A70" w:rsidRPr="00137E4E" w:rsidRDefault="006F6A70" w:rsidP="006F6A70">
      <w:pPr>
        <w:jc w:val="right"/>
        <w:rPr>
          <w:rFonts w:ascii="Times New Roman" w:hAnsi="Times New Roman" w:cs="Times New Roman"/>
          <w:sz w:val="26"/>
          <w:szCs w:val="26"/>
          <w:lang w:val="tt-RU"/>
        </w:rPr>
      </w:pPr>
      <w:bookmarkStart w:id="0" w:name="_GoBack"/>
      <w:bookmarkEnd w:id="0"/>
      <w:r w:rsidRPr="00137E4E">
        <w:rPr>
          <w:rFonts w:ascii="Times New Roman" w:hAnsi="Times New Roman" w:cs="Times New Roman"/>
          <w:sz w:val="26"/>
          <w:szCs w:val="26"/>
          <w:lang w:val="tt-RU"/>
        </w:rPr>
        <w:lastRenderedPageBreak/>
        <w:t>6 сыйныф өчен татар теленнән  эш программасына өстәмә</w:t>
      </w:r>
    </w:p>
    <w:p w:rsidR="006F6A70" w:rsidRPr="00137E4E" w:rsidRDefault="006F6A70" w:rsidP="006F6A70">
      <w:pPr>
        <w:jc w:val="center"/>
        <w:rPr>
          <w:rFonts w:ascii="Times New Roman" w:hAnsi="Times New Roman" w:cs="Times New Roman"/>
          <w:b/>
          <w:sz w:val="26"/>
          <w:szCs w:val="26"/>
          <w:lang w:val="tt-RU"/>
        </w:rPr>
      </w:pPr>
      <w:r w:rsidRPr="00137E4E">
        <w:rPr>
          <w:rFonts w:ascii="Times New Roman" w:hAnsi="Times New Roman" w:cs="Times New Roman"/>
          <w:b/>
          <w:sz w:val="26"/>
          <w:szCs w:val="26"/>
          <w:lang w:val="tt-RU"/>
        </w:rPr>
        <w:t>Арадаш аттестация кысаларында контроль эшне башкару өчен күрсәтмә</w:t>
      </w:r>
      <w:r w:rsidR="00655F08">
        <w:rPr>
          <w:rFonts w:ascii="Times New Roman" w:hAnsi="Times New Roman" w:cs="Times New Roman"/>
          <w:b/>
          <w:sz w:val="26"/>
          <w:szCs w:val="26"/>
          <w:lang w:val="tt-RU"/>
        </w:rPr>
        <w:t xml:space="preserve"> (декабрь 2018</w:t>
      </w:r>
      <w:r>
        <w:rPr>
          <w:rFonts w:ascii="Times New Roman" w:hAnsi="Times New Roman" w:cs="Times New Roman"/>
          <w:b/>
          <w:sz w:val="26"/>
          <w:szCs w:val="26"/>
          <w:lang w:val="tt-RU"/>
        </w:rPr>
        <w:t xml:space="preserve"> ел)</w:t>
      </w:r>
    </w:p>
    <w:p w:rsidR="006F6A70" w:rsidRPr="00137E4E" w:rsidRDefault="006F6A70" w:rsidP="006F6A70">
      <w:pPr>
        <w:spacing w:after="0" w:line="240" w:lineRule="auto"/>
        <w:ind w:firstLine="708"/>
        <w:jc w:val="both"/>
        <w:rPr>
          <w:rFonts w:ascii="Times New Roman" w:eastAsia="Times New Roman" w:hAnsi="Times New Roman" w:cs="Times New Roman"/>
          <w:sz w:val="26"/>
          <w:szCs w:val="26"/>
          <w:lang w:val="tt-RU" w:eastAsia="ru-RU"/>
        </w:rPr>
      </w:pPr>
      <w:r w:rsidRPr="00137E4E">
        <w:rPr>
          <w:rFonts w:ascii="Times New Roman" w:eastAsia="Times New Roman" w:hAnsi="Times New Roman" w:cs="Times New Roman"/>
          <w:sz w:val="26"/>
          <w:szCs w:val="26"/>
          <w:lang w:val="tt-RU" w:eastAsia="ru-RU"/>
        </w:rPr>
        <w:t>Контрол</w:t>
      </w:r>
      <w:r w:rsidRPr="00137E4E">
        <w:rPr>
          <w:rFonts w:ascii="Times New Roman" w:eastAsia="Times New Roman" w:hAnsi="Times New Roman" w:cs="Times New Roman"/>
          <w:sz w:val="26"/>
          <w:szCs w:val="26"/>
          <w:lang w:eastAsia="ru-RU"/>
        </w:rPr>
        <w:t xml:space="preserve">ь </w:t>
      </w:r>
      <w:proofErr w:type="spellStart"/>
      <w:r w:rsidRPr="00137E4E">
        <w:rPr>
          <w:rFonts w:ascii="Times New Roman" w:eastAsia="Times New Roman" w:hAnsi="Times New Roman" w:cs="Times New Roman"/>
          <w:sz w:val="26"/>
          <w:szCs w:val="26"/>
          <w:lang w:eastAsia="ru-RU"/>
        </w:rPr>
        <w:t>эшне</w:t>
      </w:r>
      <w:proofErr w:type="spellEnd"/>
      <w:r>
        <w:rPr>
          <w:rFonts w:ascii="Times New Roman" w:eastAsia="Times New Roman" w:hAnsi="Times New Roman" w:cs="Times New Roman"/>
          <w:sz w:val="26"/>
          <w:szCs w:val="26"/>
          <w:lang w:val="tt-RU" w:eastAsia="ru-RU"/>
        </w:rPr>
        <w:t xml:space="preserve"> </w:t>
      </w:r>
      <w:proofErr w:type="spellStart"/>
      <w:r w:rsidRPr="00137E4E">
        <w:rPr>
          <w:rFonts w:ascii="Times New Roman" w:eastAsia="Times New Roman" w:hAnsi="Times New Roman" w:cs="Times New Roman"/>
          <w:sz w:val="26"/>
          <w:szCs w:val="26"/>
          <w:lang w:eastAsia="ru-RU"/>
        </w:rPr>
        <w:t>башкару</w:t>
      </w:r>
      <w:proofErr w:type="spellEnd"/>
      <w:r w:rsidRPr="00137E4E">
        <w:rPr>
          <w:rFonts w:ascii="Times New Roman" w:eastAsia="Times New Roman" w:hAnsi="Times New Roman" w:cs="Times New Roman"/>
          <w:sz w:val="26"/>
          <w:szCs w:val="26"/>
          <w:lang w:val="tt-RU" w:eastAsia="ru-RU"/>
        </w:rPr>
        <w:t xml:space="preserve"> өчен 45 минут вакыт б</w:t>
      </w:r>
      <w:r>
        <w:rPr>
          <w:rFonts w:ascii="Times New Roman" w:eastAsia="Times New Roman" w:hAnsi="Times New Roman" w:cs="Times New Roman"/>
          <w:sz w:val="26"/>
          <w:szCs w:val="26"/>
          <w:lang w:val="tt-RU" w:eastAsia="ru-RU"/>
        </w:rPr>
        <w:t xml:space="preserve">ирелә.  </w:t>
      </w:r>
    </w:p>
    <w:p w:rsidR="006F6A70" w:rsidRPr="00137E4E" w:rsidRDefault="006F6A70" w:rsidP="006F6A70">
      <w:pPr>
        <w:spacing w:after="0" w:line="240" w:lineRule="auto"/>
        <w:ind w:firstLine="708"/>
        <w:jc w:val="both"/>
        <w:rPr>
          <w:rFonts w:ascii="Times New Roman" w:eastAsia="Times New Roman" w:hAnsi="Times New Roman" w:cs="Times New Roman"/>
          <w:sz w:val="26"/>
          <w:szCs w:val="26"/>
          <w:lang w:val="tt-RU" w:eastAsia="ru-RU"/>
        </w:rPr>
      </w:pPr>
    </w:p>
    <w:p w:rsidR="006F6A70" w:rsidRPr="00137E4E" w:rsidRDefault="006F6A70" w:rsidP="006F6A70">
      <w:pPr>
        <w:jc w:val="center"/>
        <w:rPr>
          <w:rFonts w:ascii="Times New Roman" w:hAnsi="Times New Roman" w:cs="Times New Roman"/>
          <w:sz w:val="26"/>
          <w:szCs w:val="26"/>
          <w:lang w:val="tt-RU"/>
        </w:rPr>
      </w:pPr>
      <w:r>
        <w:rPr>
          <w:rFonts w:ascii="Times New Roman" w:hAnsi="Times New Roman" w:cs="Times New Roman"/>
          <w:sz w:val="26"/>
          <w:szCs w:val="26"/>
          <w:lang w:val="tt-RU"/>
        </w:rPr>
        <w:t>1</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sz w:val="26"/>
          <w:szCs w:val="26"/>
          <w:lang w:val="tt-RU"/>
        </w:rPr>
        <w:t>1.Фигыльләрдән хәл фигыль формаларын ясагыз.</w:t>
      </w:r>
    </w:p>
    <w:p w:rsidR="006F6A70" w:rsidRPr="00137E4E" w:rsidRDefault="006F6A70" w:rsidP="006F6A70">
      <w:pPr>
        <w:spacing w:after="0"/>
        <w:rPr>
          <w:rFonts w:ascii="Times New Roman" w:hAnsi="Times New Roman" w:cs="Times New Roman"/>
          <w:b/>
          <w:sz w:val="26"/>
          <w:szCs w:val="26"/>
          <w:lang w:val="tt-RU"/>
        </w:rPr>
      </w:pPr>
      <w:r w:rsidRPr="00137E4E">
        <w:rPr>
          <w:rFonts w:ascii="Times New Roman" w:hAnsi="Times New Roman" w:cs="Times New Roman"/>
          <w:sz w:val="26"/>
          <w:szCs w:val="26"/>
          <w:lang w:val="tt-RU"/>
        </w:rPr>
        <w:tab/>
        <w:t xml:space="preserve">а) </w:t>
      </w:r>
      <w:r w:rsidRPr="00137E4E">
        <w:rPr>
          <w:rFonts w:ascii="Times New Roman" w:hAnsi="Times New Roman" w:cs="Times New Roman"/>
          <w:b/>
          <w:sz w:val="26"/>
          <w:szCs w:val="26"/>
          <w:lang w:val="tt-RU"/>
        </w:rPr>
        <w:t>–ып, -еп, -п</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b/>
          <w:sz w:val="26"/>
          <w:szCs w:val="26"/>
          <w:lang w:val="tt-RU"/>
        </w:rPr>
        <w:tab/>
      </w:r>
      <w:r w:rsidRPr="00137E4E">
        <w:rPr>
          <w:rFonts w:ascii="Times New Roman" w:hAnsi="Times New Roman" w:cs="Times New Roman"/>
          <w:sz w:val="26"/>
          <w:szCs w:val="26"/>
          <w:lang w:val="tt-RU"/>
        </w:rPr>
        <w:t>кер, бар</w:t>
      </w:r>
    </w:p>
    <w:p w:rsidR="006F6A70" w:rsidRPr="00137E4E" w:rsidRDefault="006F6A70" w:rsidP="006F6A70">
      <w:pPr>
        <w:spacing w:after="0"/>
        <w:rPr>
          <w:rFonts w:ascii="Times New Roman" w:hAnsi="Times New Roman" w:cs="Times New Roman"/>
          <w:b/>
          <w:sz w:val="26"/>
          <w:szCs w:val="26"/>
          <w:lang w:val="tt-RU"/>
        </w:rPr>
      </w:pPr>
      <w:r w:rsidRPr="00137E4E">
        <w:rPr>
          <w:rFonts w:ascii="Times New Roman" w:hAnsi="Times New Roman" w:cs="Times New Roman"/>
          <w:sz w:val="26"/>
          <w:szCs w:val="26"/>
          <w:lang w:val="tt-RU"/>
        </w:rPr>
        <w:tab/>
        <w:t xml:space="preserve">ә) </w:t>
      </w:r>
      <w:r w:rsidRPr="00137E4E">
        <w:rPr>
          <w:rFonts w:ascii="Times New Roman" w:hAnsi="Times New Roman" w:cs="Times New Roman"/>
          <w:b/>
          <w:sz w:val="26"/>
          <w:szCs w:val="26"/>
          <w:lang w:val="tt-RU"/>
        </w:rPr>
        <w:t>–а, -ә, -ый, -и</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b/>
          <w:sz w:val="26"/>
          <w:szCs w:val="26"/>
          <w:lang w:val="tt-RU"/>
        </w:rPr>
        <w:tab/>
      </w:r>
      <w:r w:rsidRPr="00137E4E">
        <w:rPr>
          <w:rFonts w:ascii="Times New Roman" w:hAnsi="Times New Roman" w:cs="Times New Roman"/>
          <w:sz w:val="26"/>
          <w:szCs w:val="26"/>
          <w:lang w:val="tt-RU"/>
        </w:rPr>
        <w:t>уйла, аңла</w:t>
      </w:r>
    </w:p>
    <w:p w:rsidR="006F6A70" w:rsidRPr="00137E4E" w:rsidRDefault="006F6A70" w:rsidP="006F6A70">
      <w:pPr>
        <w:spacing w:after="0"/>
        <w:rPr>
          <w:rFonts w:ascii="Times New Roman" w:hAnsi="Times New Roman" w:cs="Times New Roman"/>
          <w:b/>
          <w:sz w:val="26"/>
          <w:szCs w:val="26"/>
          <w:lang w:val="tt-RU"/>
        </w:rPr>
      </w:pPr>
      <w:r w:rsidRPr="00137E4E">
        <w:rPr>
          <w:rFonts w:ascii="Times New Roman" w:hAnsi="Times New Roman" w:cs="Times New Roman"/>
          <w:sz w:val="26"/>
          <w:szCs w:val="26"/>
          <w:lang w:val="tt-RU"/>
        </w:rPr>
        <w:tab/>
        <w:t xml:space="preserve">б) </w:t>
      </w:r>
      <w:r w:rsidRPr="00137E4E">
        <w:rPr>
          <w:rFonts w:ascii="Times New Roman" w:hAnsi="Times New Roman" w:cs="Times New Roman"/>
          <w:b/>
          <w:sz w:val="26"/>
          <w:szCs w:val="26"/>
          <w:lang w:val="tt-RU"/>
        </w:rPr>
        <w:t>–гач, -гәч, -кач, -кәч</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b/>
          <w:sz w:val="26"/>
          <w:szCs w:val="26"/>
          <w:lang w:val="tt-RU"/>
        </w:rPr>
        <w:tab/>
      </w:r>
      <w:r w:rsidRPr="00137E4E">
        <w:rPr>
          <w:rFonts w:ascii="Times New Roman" w:hAnsi="Times New Roman" w:cs="Times New Roman"/>
          <w:sz w:val="26"/>
          <w:szCs w:val="26"/>
          <w:lang w:val="tt-RU"/>
        </w:rPr>
        <w:t>кил, кайт</w:t>
      </w:r>
    </w:p>
    <w:p w:rsidR="006F6A70" w:rsidRPr="00137E4E" w:rsidRDefault="006F6A70" w:rsidP="006F6A70">
      <w:pPr>
        <w:spacing w:after="0"/>
        <w:rPr>
          <w:rFonts w:ascii="Times New Roman" w:hAnsi="Times New Roman" w:cs="Times New Roman"/>
          <w:b/>
          <w:sz w:val="26"/>
          <w:szCs w:val="26"/>
          <w:lang w:val="tt-RU"/>
        </w:rPr>
      </w:pPr>
      <w:r w:rsidRPr="00137E4E">
        <w:rPr>
          <w:rFonts w:ascii="Times New Roman" w:hAnsi="Times New Roman" w:cs="Times New Roman"/>
          <w:sz w:val="26"/>
          <w:szCs w:val="26"/>
          <w:lang w:val="tt-RU"/>
        </w:rPr>
        <w:tab/>
        <w:t xml:space="preserve">в) </w:t>
      </w:r>
      <w:r w:rsidRPr="00137E4E">
        <w:rPr>
          <w:rFonts w:ascii="Times New Roman" w:hAnsi="Times New Roman" w:cs="Times New Roman"/>
          <w:b/>
          <w:sz w:val="26"/>
          <w:szCs w:val="26"/>
          <w:lang w:val="tt-RU"/>
        </w:rPr>
        <w:t>–ганчы, -гәнче, -канчы, -кәнче</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b/>
          <w:sz w:val="26"/>
          <w:szCs w:val="26"/>
          <w:lang w:val="tt-RU"/>
        </w:rPr>
        <w:tab/>
      </w:r>
      <w:r w:rsidRPr="00137E4E">
        <w:rPr>
          <w:rFonts w:ascii="Times New Roman" w:hAnsi="Times New Roman" w:cs="Times New Roman"/>
          <w:sz w:val="26"/>
          <w:szCs w:val="26"/>
          <w:lang w:val="tt-RU"/>
        </w:rPr>
        <w:t xml:space="preserve">бар, йөр </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sz w:val="26"/>
          <w:szCs w:val="26"/>
          <w:lang w:val="tt-RU"/>
        </w:rPr>
        <w:t>2. Тиешле бәйлекәрне куегыз.</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sz w:val="26"/>
          <w:szCs w:val="26"/>
          <w:lang w:val="tt-RU"/>
        </w:rPr>
        <w:tab/>
        <w:t>1) Әти .... әни авылга киттеләр. 2) Дәрестән ..... мин түгәрәккә барам. 3) Кешеләр ..... иң яхшы төс – яшел төс.</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sz w:val="26"/>
          <w:szCs w:val="26"/>
          <w:lang w:val="tt-RU"/>
        </w:rPr>
        <w:t>3.Татарчага тәрҗемә итегез.</w:t>
      </w:r>
    </w:p>
    <w:p w:rsidR="006F6A70" w:rsidRPr="00137E4E" w:rsidRDefault="006F6A70" w:rsidP="006F6A70">
      <w:pPr>
        <w:spacing w:after="0"/>
        <w:ind w:firstLine="708"/>
        <w:rPr>
          <w:rFonts w:ascii="Times New Roman" w:hAnsi="Times New Roman" w:cs="Times New Roman"/>
          <w:sz w:val="26"/>
          <w:szCs w:val="26"/>
        </w:rPr>
      </w:pPr>
      <w:r w:rsidRPr="00137E4E">
        <w:rPr>
          <w:rFonts w:ascii="Times New Roman" w:hAnsi="Times New Roman" w:cs="Times New Roman"/>
          <w:sz w:val="26"/>
          <w:szCs w:val="26"/>
          <w:lang w:val="tt-RU"/>
        </w:rPr>
        <w:t>Если я пойду. Если ты пойдеш</w:t>
      </w:r>
      <w:proofErr w:type="spellStart"/>
      <w:r w:rsidRPr="00137E4E">
        <w:rPr>
          <w:rFonts w:ascii="Times New Roman" w:hAnsi="Times New Roman" w:cs="Times New Roman"/>
          <w:sz w:val="26"/>
          <w:szCs w:val="26"/>
        </w:rPr>
        <w:t>ь.Если</w:t>
      </w:r>
      <w:proofErr w:type="spellEnd"/>
      <w:r w:rsidRPr="00137E4E">
        <w:rPr>
          <w:rFonts w:ascii="Times New Roman" w:hAnsi="Times New Roman" w:cs="Times New Roman"/>
          <w:sz w:val="26"/>
          <w:szCs w:val="26"/>
        </w:rPr>
        <w:t xml:space="preserve"> он пойдет. Если мы придем. Если вы придете. Если они придут.</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sz w:val="26"/>
          <w:szCs w:val="26"/>
        </w:rPr>
        <w:t>4</w:t>
      </w:r>
      <w:r w:rsidRPr="00137E4E">
        <w:rPr>
          <w:rFonts w:ascii="Times New Roman" w:hAnsi="Times New Roman" w:cs="Times New Roman"/>
          <w:sz w:val="26"/>
          <w:szCs w:val="26"/>
          <w:lang w:val="tt-RU"/>
        </w:rPr>
        <w:t>. Баш һәм иярчен кисәкләрнең астына сызыгыз.</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sz w:val="26"/>
          <w:szCs w:val="26"/>
          <w:lang w:val="tt-RU"/>
        </w:rPr>
        <w:tab/>
        <w:t>Салкын кыш килде. Йомшак кар ява. Балалар урамда уйныйлар. Тиздән кышкы каникул башлана.</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sz w:val="26"/>
          <w:szCs w:val="26"/>
          <w:lang w:val="tt-RU"/>
        </w:rPr>
        <w:t>5.Татарчага тәрҗемә итегез.</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sz w:val="26"/>
          <w:szCs w:val="26"/>
          <w:lang w:val="tt-RU"/>
        </w:rPr>
        <w:tab/>
        <w:t>Он сидит. Я читал. Вы пишете. Он напишет.</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sz w:val="26"/>
          <w:szCs w:val="26"/>
          <w:lang w:val="tt-RU"/>
        </w:rPr>
        <w:t>6. Җөмләләр төзегез.</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sz w:val="26"/>
          <w:szCs w:val="26"/>
          <w:lang w:val="tt-RU"/>
        </w:rPr>
        <w:tab/>
        <w:t>Соң, өйгә,кайтам, эштән, мин.</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sz w:val="26"/>
          <w:szCs w:val="26"/>
          <w:lang w:val="tt-RU"/>
        </w:rPr>
        <w:t>Соң, ял, дәрестән, итәм, мин.</w:t>
      </w:r>
    </w:p>
    <w:p w:rsidR="006F6A70" w:rsidRPr="00137E4E" w:rsidRDefault="006F6A70" w:rsidP="006F6A70">
      <w:pPr>
        <w:spacing w:after="0"/>
        <w:ind w:firstLine="708"/>
        <w:rPr>
          <w:rFonts w:ascii="Times New Roman" w:hAnsi="Times New Roman" w:cs="Times New Roman"/>
          <w:sz w:val="26"/>
          <w:szCs w:val="26"/>
          <w:lang w:val="tt-RU"/>
        </w:rPr>
      </w:pPr>
      <w:r w:rsidRPr="00137E4E">
        <w:rPr>
          <w:rFonts w:ascii="Times New Roman" w:hAnsi="Times New Roman" w:cs="Times New Roman"/>
          <w:sz w:val="26"/>
          <w:szCs w:val="26"/>
          <w:lang w:val="tt-RU"/>
        </w:rPr>
        <w:t>Тәмле, аш, көндезге, бик, булды.</w:t>
      </w:r>
    </w:p>
    <w:p w:rsidR="006F6A70" w:rsidRPr="00137E4E" w:rsidRDefault="006F6A70" w:rsidP="006F6A70">
      <w:pPr>
        <w:spacing w:after="0"/>
        <w:rPr>
          <w:rFonts w:ascii="Times New Roman" w:hAnsi="Times New Roman" w:cs="Times New Roman"/>
          <w:sz w:val="26"/>
          <w:szCs w:val="26"/>
          <w:lang w:val="tt-RU"/>
        </w:rPr>
      </w:pPr>
      <w:r w:rsidRPr="00137E4E">
        <w:rPr>
          <w:rFonts w:ascii="Times New Roman" w:hAnsi="Times New Roman" w:cs="Times New Roman"/>
          <w:sz w:val="26"/>
          <w:szCs w:val="26"/>
          <w:lang w:val="tt-RU"/>
        </w:rPr>
        <w:t>Дүшәмбе, без, үткән, спектакл</w:t>
      </w:r>
      <w:r w:rsidRPr="00137E4E">
        <w:rPr>
          <w:rFonts w:ascii="Times New Roman" w:hAnsi="Times New Roman" w:cs="Times New Roman"/>
          <w:sz w:val="26"/>
          <w:szCs w:val="26"/>
        </w:rPr>
        <w:t>ь</w:t>
      </w:r>
      <w:r>
        <w:rPr>
          <w:rFonts w:ascii="Times New Roman" w:hAnsi="Times New Roman" w:cs="Times New Roman"/>
          <w:sz w:val="26"/>
          <w:szCs w:val="26"/>
          <w:lang w:val="tt-RU"/>
        </w:rPr>
        <w:t>, карадык, яңа</w:t>
      </w:r>
    </w:p>
    <w:p w:rsidR="00D6552A" w:rsidRPr="00137E4E" w:rsidRDefault="00D6552A" w:rsidP="00D6552A">
      <w:pPr>
        <w:jc w:val="right"/>
        <w:rPr>
          <w:rFonts w:ascii="Times New Roman" w:hAnsi="Times New Roman" w:cs="Times New Roman"/>
          <w:sz w:val="26"/>
          <w:szCs w:val="26"/>
          <w:lang w:val="tt-RU"/>
        </w:rPr>
      </w:pPr>
      <w:r w:rsidRPr="00137E4E">
        <w:rPr>
          <w:rFonts w:ascii="Times New Roman" w:hAnsi="Times New Roman" w:cs="Times New Roman"/>
          <w:sz w:val="26"/>
          <w:szCs w:val="26"/>
          <w:lang w:val="tt-RU"/>
        </w:rPr>
        <w:lastRenderedPageBreak/>
        <w:t>6 сыйныф өчен татар теленнән  эш программасына өстәмә</w:t>
      </w:r>
    </w:p>
    <w:p w:rsidR="00D6552A" w:rsidRPr="00137E4E" w:rsidRDefault="00D6552A" w:rsidP="00D6552A">
      <w:pPr>
        <w:jc w:val="center"/>
        <w:rPr>
          <w:rFonts w:ascii="Times New Roman" w:hAnsi="Times New Roman" w:cs="Times New Roman"/>
          <w:b/>
          <w:sz w:val="26"/>
          <w:szCs w:val="26"/>
          <w:lang w:val="tt-RU"/>
        </w:rPr>
      </w:pPr>
      <w:r w:rsidRPr="00137E4E">
        <w:rPr>
          <w:rFonts w:ascii="Times New Roman" w:hAnsi="Times New Roman" w:cs="Times New Roman"/>
          <w:b/>
          <w:sz w:val="26"/>
          <w:szCs w:val="26"/>
          <w:lang w:val="tt-RU"/>
        </w:rPr>
        <w:t>Арадаш аттестация кысаларында контроль эшне башкару өчен күрсәтмә</w:t>
      </w:r>
      <w:r>
        <w:rPr>
          <w:rFonts w:ascii="Times New Roman" w:hAnsi="Times New Roman" w:cs="Times New Roman"/>
          <w:b/>
          <w:sz w:val="26"/>
          <w:szCs w:val="26"/>
          <w:lang w:val="tt-RU"/>
        </w:rPr>
        <w:t xml:space="preserve"> (май 2018 ел)</w:t>
      </w:r>
    </w:p>
    <w:p w:rsidR="00D6552A" w:rsidRPr="00D6552A" w:rsidRDefault="00D6552A" w:rsidP="00D6552A">
      <w:pPr>
        <w:spacing w:after="0" w:line="240" w:lineRule="auto"/>
        <w:ind w:firstLine="708"/>
        <w:jc w:val="both"/>
        <w:rPr>
          <w:rFonts w:ascii="Times New Roman" w:eastAsia="Times New Roman" w:hAnsi="Times New Roman" w:cs="Times New Roman"/>
          <w:sz w:val="26"/>
          <w:szCs w:val="26"/>
          <w:lang w:val="tt-RU" w:eastAsia="ru-RU"/>
        </w:rPr>
      </w:pPr>
      <w:r w:rsidRPr="00137E4E">
        <w:rPr>
          <w:rFonts w:ascii="Times New Roman" w:eastAsia="Times New Roman" w:hAnsi="Times New Roman" w:cs="Times New Roman"/>
          <w:sz w:val="26"/>
          <w:szCs w:val="26"/>
          <w:lang w:val="tt-RU" w:eastAsia="ru-RU"/>
        </w:rPr>
        <w:t>Контрол</w:t>
      </w:r>
      <w:r w:rsidRPr="00137E4E">
        <w:rPr>
          <w:rFonts w:ascii="Times New Roman" w:eastAsia="Times New Roman" w:hAnsi="Times New Roman" w:cs="Times New Roman"/>
          <w:sz w:val="26"/>
          <w:szCs w:val="26"/>
          <w:lang w:eastAsia="ru-RU"/>
        </w:rPr>
        <w:t xml:space="preserve">ь </w:t>
      </w:r>
      <w:proofErr w:type="spellStart"/>
      <w:r w:rsidRPr="00137E4E">
        <w:rPr>
          <w:rFonts w:ascii="Times New Roman" w:eastAsia="Times New Roman" w:hAnsi="Times New Roman" w:cs="Times New Roman"/>
          <w:sz w:val="26"/>
          <w:szCs w:val="26"/>
          <w:lang w:eastAsia="ru-RU"/>
        </w:rPr>
        <w:t>эшне</w:t>
      </w:r>
      <w:proofErr w:type="spellEnd"/>
      <w:r>
        <w:rPr>
          <w:rFonts w:ascii="Times New Roman" w:eastAsia="Times New Roman" w:hAnsi="Times New Roman" w:cs="Times New Roman"/>
          <w:sz w:val="26"/>
          <w:szCs w:val="26"/>
          <w:lang w:val="tt-RU" w:eastAsia="ru-RU"/>
        </w:rPr>
        <w:t xml:space="preserve"> </w:t>
      </w:r>
      <w:proofErr w:type="spellStart"/>
      <w:r w:rsidRPr="00137E4E">
        <w:rPr>
          <w:rFonts w:ascii="Times New Roman" w:eastAsia="Times New Roman" w:hAnsi="Times New Roman" w:cs="Times New Roman"/>
          <w:sz w:val="26"/>
          <w:szCs w:val="26"/>
          <w:lang w:eastAsia="ru-RU"/>
        </w:rPr>
        <w:t>башкару</w:t>
      </w:r>
      <w:proofErr w:type="spellEnd"/>
      <w:r w:rsidRPr="00137E4E">
        <w:rPr>
          <w:rFonts w:ascii="Times New Roman" w:eastAsia="Times New Roman" w:hAnsi="Times New Roman" w:cs="Times New Roman"/>
          <w:sz w:val="26"/>
          <w:szCs w:val="26"/>
          <w:lang w:val="tt-RU" w:eastAsia="ru-RU"/>
        </w:rPr>
        <w:t xml:space="preserve"> өчен 45 минут вакыт б</w:t>
      </w:r>
      <w:r>
        <w:rPr>
          <w:rFonts w:ascii="Times New Roman" w:eastAsia="Times New Roman" w:hAnsi="Times New Roman" w:cs="Times New Roman"/>
          <w:sz w:val="26"/>
          <w:szCs w:val="26"/>
          <w:lang w:val="tt-RU" w:eastAsia="ru-RU"/>
        </w:rPr>
        <w:t xml:space="preserve">ирелә.  </w:t>
      </w:r>
    </w:p>
    <w:p w:rsidR="00D6552A" w:rsidRPr="00560FA1" w:rsidRDefault="00D6552A" w:rsidP="00D6552A">
      <w:pPr>
        <w:rPr>
          <w:rFonts w:ascii="Times New Roman" w:hAnsi="Times New Roman" w:cs="Times New Roman"/>
          <w:b/>
          <w:sz w:val="28"/>
          <w:szCs w:val="28"/>
          <w:lang w:val="tt-RU"/>
        </w:rPr>
      </w:pPr>
      <w:r w:rsidRPr="00560FA1">
        <w:rPr>
          <w:rFonts w:ascii="Times New Roman" w:hAnsi="Times New Roman" w:cs="Times New Roman"/>
          <w:b/>
          <w:sz w:val="28"/>
          <w:szCs w:val="28"/>
          <w:lang w:val="tt-RU"/>
        </w:rPr>
        <w:t>1.Сүзләрнең дөрес тәрҗемәләрен табып яз.</w:t>
      </w:r>
    </w:p>
    <w:p w:rsidR="00D6552A" w:rsidRPr="00560FA1" w:rsidRDefault="00D6552A" w:rsidP="00D6552A">
      <w:pPr>
        <w:rPr>
          <w:rFonts w:ascii="Times New Roman" w:hAnsi="Times New Roman" w:cs="Times New Roman"/>
          <w:sz w:val="28"/>
          <w:szCs w:val="28"/>
        </w:rPr>
      </w:pPr>
      <w:r w:rsidRPr="00560FA1">
        <w:rPr>
          <w:rFonts w:ascii="Times New Roman" w:hAnsi="Times New Roman" w:cs="Times New Roman"/>
          <w:sz w:val="28"/>
          <w:szCs w:val="28"/>
          <w:lang w:val="tt-RU"/>
        </w:rPr>
        <w:t>1)внима</w:t>
      </w:r>
      <w:r w:rsidRPr="00560FA1">
        <w:rPr>
          <w:rFonts w:ascii="Times New Roman" w:hAnsi="Times New Roman" w:cs="Times New Roman"/>
          <w:sz w:val="28"/>
          <w:szCs w:val="28"/>
        </w:rPr>
        <w:t xml:space="preserve">тельный, справедливый, отзывчивый, честный, преданный, надёжный, в беде не бросает, милосердный. </w:t>
      </w:r>
    </w:p>
    <w:p w:rsidR="00D6552A" w:rsidRPr="00F36B9E" w:rsidRDefault="00D6552A" w:rsidP="00D6552A">
      <w:pPr>
        <w:rPr>
          <w:rFonts w:ascii="Times New Roman" w:hAnsi="Times New Roman" w:cs="Times New Roman"/>
          <w:sz w:val="28"/>
          <w:szCs w:val="28"/>
        </w:rPr>
      </w:pPr>
      <w:r w:rsidRPr="00560FA1">
        <w:rPr>
          <w:rFonts w:ascii="Times New Roman" w:hAnsi="Times New Roman" w:cs="Times New Roman"/>
          <w:sz w:val="28"/>
          <w:szCs w:val="28"/>
        </w:rPr>
        <w:t>Ы</w:t>
      </w:r>
      <w:r w:rsidRPr="00560FA1">
        <w:rPr>
          <w:rFonts w:ascii="Times New Roman" w:hAnsi="Times New Roman" w:cs="Times New Roman"/>
          <w:sz w:val="28"/>
          <w:szCs w:val="28"/>
          <w:lang w:val="tt-RU"/>
        </w:rPr>
        <w:t>шанычлы, тугры, иг</w:t>
      </w:r>
      <w:r w:rsidRPr="00560FA1">
        <w:rPr>
          <w:rFonts w:ascii="Times New Roman" w:hAnsi="Times New Roman" w:cs="Times New Roman"/>
          <w:sz w:val="28"/>
          <w:szCs w:val="28"/>
        </w:rPr>
        <w:t>ъ</w:t>
      </w:r>
      <w:r w:rsidRPr="00560FA1">
        <w:rPr>
          <w:rFonts w:ascii="Times New Roman" w:hAnsi="Times New Roman" w:cs="Times New Roman"/>
          <w:sz w:val="28"/>
          <w:szCs w:val="28"/>
          <w:lang w:val="tt-RU"/>
        </w:rPr>
        <w:t>тибарлы, авыр хәлдә калдырмый, намуслы, шәфкатьле, гадел, ярдәмчел.</w:t>
      </w:r>
      <w:r>
        <w:rPr>
          <w:rFonts w:ascii="Times New Roman" w:hAnsi="Times New Roman" w:cs="Times New Roman"/>
          <w:sz w:val="28"/>
          <w:szCs w:val="28"/>
          <w:lang w:val="tt-RU"/>
        </w:rPr>
        <w:t>2) На в</w:t>
      </w:r>
      <w:r>
        <w:rPr>
          <w:rFonts w:ascii="Times New Roman" w:hAnsi="Times New Roman" w:cs="Times New Roman"/>
          <w:sz w:val="28"/>
          <w:szCs w:val="28"/>
        </w:rPr>
        <w:t>опрос «Каким должен быть друг?» как бы ты ответил?</w:t>
      </w:r>
    </w:p>
    <w:p w:rsidR="00D6552A" w:rsidRPr="00560FA1" w:rsidRDefault="00D6552A" w:rsidP="00D6552A">
      <w:pPr>
        <w:rPr>
          <w:rFonts w:ascii="Times New Roman" w:hAnsi="Times New Roman" w:cs="Times New Roman"/>
          <w:b/>
          <w:sz w:val="28"/>
          <w:szCs w:val="28"/>
        </w:rPr>
      </w:pPr>
      <w:r w:rsidRPr="00560FA1">
        <w:rPr>
          <w:rFonts w:ascii="Times New Roman" w:hAnsi="Times New Roman" w:cs="Times New Roman"/>
          <w:b/>
          <w:sz w:val="28"/>
          <w:szCs w:val="28"/>
          <w:lang w:val="tt-RU"/>
        </w:rPr>
        <w:t>2.</w:t>
      </w:r>
      <w:proofErr w:type="spellStart"/>
      <w:r w:rsidRPr="00560FA1">
        <w:rPr>
          <w:rFonts w:ascii="Times New Roman" w:hAnsi="Times New Roman" w:cs="Times New Roman"/>
          <w:b/>
          <w:sz w:val="28"/>
          <w:szCs w:val="28"/>
        </w:rPr>
        <w:t>Вырази</w:t>
      </w:r>
      <w:proofErr w:type="spellEnd"/>
      <w:r w:rsidRPr="00560FA1">
        <w:rPr>
          <w:rFonts w:ascii="Times New Roman" w:hAnsi="Times New Roman" w:cs="Times New Roman"/>
          <w:b/>
          <w:sz w:val="28"/>
          <w:szCs w:val="28"/>
        </w:rPr>
        <w:t xml:space="preserve"> желание вместе с другом (подругой):</w:t>
      </w:r>
    </w:p>
    <w:p w:rsidR="00D6552A" w:rsidRPr="00560FA1" w:rsidRDefault="00D6552A" w:rsidP="00D6552A">
      <w:pPr>
        <w:rPr>
          <w:rFonts w:ascii="Times New Roman" w:hAnsi="Times New Roman" w:cs="Times New Roman"/>
          <w:sz w:val="28"/>
          <w:szCs w:val="28"/>
        </w:rPr>
      </w:pPr>
      <w:r>
        <w:rPr>
          <w:rFonts w:ascii="Times New Roman" w:hAnsi="Times New Roman" w:cs="Times New Roman"/>
          <w:sz w:val="28"/>
          <w:szCs w:val="28"/>
        </w:rPr>
        <w:t xml:space="preserve">-пойти на дискотеку; </w:t>
      </w:r>
      <w:proofErr w:type="gramStart"/>
      <w:r>
        <w:rPr>
          <w:rFonts w:ascii="Times New Roman" w:hAnsi="Times New Roman" w:cs="Times New Roman"/>
          <w:sz w:val="28"/>
          <w:szCs w:val="28"/>
        </w:rPr>
        <w:t>-п</w:t>
      </w:r>
      <w:proofErr w:type="gramEnd"/>
      <w:r>
        <w:rPr>
          <w:rFonts w:ascii="Times New Roman" w:hAnsi="Times New Roman" w:cs="Times New Roman"/>
          <w:sz w:val="28"/>
          <w:szCs w:val="28"/>
        </w:rPr>
        <w:t>огулять на улице;</w:t>
      </w:r>
      <w:r w:rsidRPr="00560FA1">
        <w:rPr>
          <w:rFonts w:ascii="Times New Roman" w:hAnsi="Times New Roman" w:cs="Times New Roman"/>
          <w:sz w:val="28"/>
          <w:szCs w:val="28"/>
        </w:rPr>
        <w:t xml:space="preserve"> -отдыхать в лагере.</w:t>
      </w:r>
    </w:p>
    <w:p w:rsidR="00D6552A" w:rsidRPr="00560FA1" w:rsidRDefault="00D6552A" w:rsidP="00D6552A">
      <w:pPr>
        <w:rPr>
          <w:rFonts w:ascii="Times New Roman" w:hAnsi="Times New Roman" w:cs="Times New Roman"/>
          <w:b/>
          <w:sz w:val="28"/>
          <w:szCs w:val="28"/>
          <w:lang w:val="tt-RU"/>
        </w:rPr>
      </w:pPr>
      <w:r w:rsidRPr="00560FA1">
        <w:rPr>
          <w:rFonts w:ascii="Times New Roman" w:hAnsi="Times New Roman" w:cs="Times New Roman"/>
          <w:b/>
          <w:sz w:val="28"/>
          <w:szCs w:val="28"/>
        </w:rPr>
        <w:t>3.</w:t>
      </w:r>
      <w:r w:rsidRPr="00560FA1">
        <w:rPr>
          <w:rFonts w:ascii="Times New Roman" w:hAnsi="Times New Roman" w:cs="Times New Roman"/>
          <w:b/>
          <w:sz w:val="28"/>
          <w:szCs w:val="28"/>
          <w:lang w:val="tt-RU"/>
        </w:rPr>
        <w:t>Дөрес тә</w:t>
      </w:r>
      <w:proofErr w:type="gramStart"/>
      <w:r w:rsidRPr="00560FA1">
        <w:rPr>
          <w:rFonts w:ascii="Times New Roman" w:hAnsi="Times New Roman" w:cs="Times New Roman"/>
          <w:b/>
          <w:sz w:val="28"/>
          <w:szCs w:val="28"/>
          <w:lang w:val="tt-RU"/>
        </w:rPr>
        <w:t>р</w:t>
      </w:r>
      <w:proofErr w:type="gramEnd"/>
      <w:r w:rsidRPr="00560FA1">
        <w:rPr>
          <w:rFonts w:ascii="Times New Roman" w:hAnsi="Times New Roman" w:cs="Times New Roman"/>
          <w:b/>
          <w:sz w:val="28"/>
          <w:szCs w:val="28"/>
          <w:lang w:val="tt-RU"/>
        </w:rPr>
        <w:t>җемәне тап.</w:t>
      </w:r>
    </w:p>
    <w:p w:rsidR="00D6552A" w:rsidRPr="00560FA1" w:rsidRDefault="00D6552A" w:rsidP="00D6552A">
      <w:pPr>
        <w:rPr>
          <w:rFonts w:ascii="Times New Roman" w:hAnsi="Times New Roman" w:cs="Times New Roman"/>
          <w:sz w:val="28"/>
          <w:szCs w:val="28"/>
          <w:lang w:val="tt-RU"/>
        </w:rPr>
      </w:pPr>
      <w:r w:rsidRPr="00560FA1">
        <w:rPr>
          <w:rFonts w:ascii="Times New Roman" w:hAnsi="Times New Roman" w:cs="Times New Roman"/>
          <w:sz w:val="28"/>
          <w:szCs w:val="28"/>
        </w:rPr>
        <w:t>Близкие друзья 1)</w:t>
      </w:r>
      <w:r w:rsidRPr="00560FA1">
        <w:rPr>
          <w:rFonts w:ascii="Times New Roman" w:hAnsi="Times New Roman" w:cs="Times New Roman"/>
          <w:sz w:val="28"/>
          <w:szCs w:val="28"/>
          <w:lang w:val="tt-RU"/>
        </w:rPr>
        <w:t>яхшы дуслар 2)якын дуслар 3)начар дуслар</w:t>
      </w:r>
    </w:p>
    <w:p w:rsidR="00D6552A" w:rsidRPr="00560FA1" w:rsidRDefault="00D6552A" w:rsidP="00D6552A">
      <w:pPr>
        <w:rPr>
          <w:rFonts w:ascii="Times New Roman" w:hAnsi="Times New Roman" w:cs="Times New Roman"/>
          <w:sz w:val="28"/>
          <w:szCs w:val="28"/>
          <w:lang w:val="tt-RU"/>
        </w:rPr>
      </w:pPr>
      <w:r w:rsidRPr="00560FA1">
        <w:rPr>
          <w:rFonts w:ascii="Times New Roman" w:hAnsi="Times New Roman" w:cs="Times New Roman"/>
          <w:sz w:val="28"/>
          <w:szCs w:val="28"/>
          <w:lang w:val="tt-RU"/>
        </w:rPr>
        <w:t>Вместе проводят 1)бергә йөриләр 2)бергә үткәрәләр 3)бергә баралар</w:t>
      </w:r>
    </w:p>
    <w:p w:rsidR="00D6552A" w:rsidRPr="00560FA1" w:rsidRDefault="00D6552A" w:rsidP="00D6552A">
      <w:pPr>
        <w:rPr>
          <w:rFonts w:ascii="Times New Roman" w:hAnsi="Times New Roman" w:cs="Times New Roman"/>
          <w:b/>
          <w:sz w:val="28"/>
          <w:szCs w:val="28"/>
        </w:rPr>
      </w:pPr>
      <w:r w:rsidRPr="00560FA1">
        <w:rPr>
          <w:rFonts w:ascii="Times New Roman" w:hAnsi="Times New Roman" w:cs="Times New Roman"/>
          <w:b/>
          <w:sz w:val="28"/>
          <w:szCs w:val="28"/>
          <w:lang w:val="tt-RU"/>
        </w:rPr>
        <w:t xml:space="preserve">4. </w:t>
      </w:r>
      <w:r w:rsidRPr="00560FA1">
        <w:rPr>
          <w:rFonts w:ascii="Times New Roman" w:hAnsi="Times New Roman" w:cs="Times New Roman"/>
          <w:b/>
          <w:sz w:val="28"/>
          <w:szCs w:val="28"/>
        </w:rPr>
        <w:t>Как скажешь о том, что;</w:t>
      </w:r>
    </w:p>
    <w:p w:rsidR="00D6552A" w:rsidRPr="00560FA1" w:rsidRDefault="00D6552A" w:rsidP="00D6552A">
      <w:pPr>
        <w:rPr>
          <w:rFonts w:ascii="Times New Roman" w:hAnsi="Times New Roman" w:cs="Times New Roman"/>
          <w:sz w:val="28"/>
          <w:szCs w:val="28"/>
        </w:rPr>
      </w:pPr>
      <w:r w:rsidRPr="00560FA1">
        <w:rPr>
          <w:rFonts w:ascii="Times New Roman" w:hAnsi="Times New Roman" w:cs="Times New Roman"/>
          <w:sz w:val="28"/>
          <w:szCs w:val="28"/>
        </w:rPr>
        <w:t>-у тебя есть друг;</w:t>
      </w:r>
    </w:p>
    <w:p w:rsidR="00D6552A" w:rsidRPr="00560FA1" w:rsidRDefault="00D6552A" w:rsidP="00D6552A">
      <w:pPr>
        <w:rPr>
          <w:rFonts w:ascii="Times New Roman" w:hAnsi="Times New Roman" w:cs="Times New Roman"/>
          <w:sz w:val="28"/>
          <w:szCs w:val="28"/>
        </w:rPr>
      </w:pPr>
      <w:r w:rsidRPr="00560FA1">
        <w:rPr>
          <w:rFonts w:ascii="Times New Roman" w:hAnsi="Times New Roman" w:cs="Times New Roman"/>
          <w:sz w:val="28"/>
          <w:szCs w:val="28"/>
        </w:rPr>
        <w:t>-он внимательный;</w:t>
      </w:r>
    </w:p>
    <w:p w:rsidR="00D6552A" w:rsidRPr="00560FA1" w:rsidRDefault="00D6552A" w:rsidP="00D6552A">
      <w:pPr>
        <w:rPr>
          <w:rFonts w:ascii="Times New Roman" w:hAnsi="Times New Roman" w:cs="Times New Roman"/>
          <w:sz w:val="28"/>
          <w:szCs w:val="28"/>
        </w:rPr>
      </w:pPr>
      <w:r w:rsidRPr="00560FA1">
        <w:rPr>
          <w:rFonts w:ascii="Times New Roman" w:hAnsi="Times New Roman" w:cs="Times New Roman"/>
          <w:sz w:val="28"/>
          <w:szCs w:val="28"/>
        </w:rPr>
        <w:t>-тебе с ним интересно;</w:t>
      </w:r>
    </w:p>
    <w:p w:rsidR="00D6552A" w:rsidRDefault="00D6552A" w:rsidP="00D6552A">
      <w:pPr>
        <w:rPr>
          <w:rFonts w:ascii="Times New Roman" w:hAnsi="Times New Roman" w:cs="Times New Roman"/>
          <w:sz w:val="28"/>
          <w:szCs w:val="28"/>
        </w:rPr>
      </w:pPr>
      <w:r w:rsidRPr="00560FA1">
        <w:rPr>
          <w:rFonts w:ascii="Times New Roman" w:hAnsi="Times New Roman" w:cs="Times New Roman"/>
          <w:sz w:val="28"/>
          <w:szCs w:val="28"/>
        </w:rPr>
        <w:t>-вы вместе играете, готовите уроки, ходите в школу.</w:t>
      </w:r>
    </w:p>
    <w:p w:rsidR="006F6A70" w:rsidRPr="006F6A70" w:rsidRDefault="00D6552A">
      <w:pPr>
        <w:rPr>
          <w:rFonts w:ascii="Times New Roman" w:hAnsi="Times New Roman" w:cs="Times New Roman"/>
          <w:lang w:val="tt-RU"/>
        </w:rPr>
      </w:pPr>
      <w:r w:rsidRPr="00F36B9E">
        <w:rPr>
          <w:rFonts w:ascii="Times New Roman" w:hAnsi="Times New Roman" w:cs="Times New Roman"/>
          <w:b/>
          <w:sz w:val="28"/>
          <w:szCs w:val="28"/>
        </w:rPr>
        <w:t>5.</w:t>
      </w:r>
      <w:r w:rsidRPr="00F36B9E">
        <w:rPr>
          <w:rFonts w:ascii="Times New Roman" w:hAnsi="Times New Roman" w:cs="Times New Roman"/>
          <w:b/>
          <w:sz w:val="28"/>
          <w:szCs w:val="28"/>
          <w:lang w:val="tt-RU"/>
        </w:rPr>
        <w:t>Тә</w:t>
      </w:r>
      <w:proofErr w:type="gramStart"/>
      <w:r w:rsidRPr="00F36B9E">
        <w:rPr>
          <w:rFonts w:ascii="Times New Roman" w:hAnsi="Times New Roman" w:cs="Times New Roman"/>
          <w:b/>
          <w:sz w:val="28"/>
          <w:szCs w:val="28"/>
          <w:lang w:val="tt-RU"/>
        </w:rPr>
        <w:t>р</w:t>
      </w:r>
      <w:proofErr w:type="gramEnd"/>
      <w:r w:rsidRPr="00F36B9E">
        <w:rPr>
          <w:rFonts w:ascii="Times New Roman" w:hAnsi="Times New Roman" w:cs="Times New Roman"/>
          <w:b/>
          <w:sz w:val="28"/>
          <w:szCs w:val="28"/>
          <w:lang w:val="tt-RU"/>
        </w:rPr>
        <w:t>җемә ит.</w:t>
      </w:r>
      <w:r w:rsidR="00802E3A" w:rsidRPr="00802E3A">
        <w:rPr>
          <w:rFonts w:ascii="Times New Roman" w:hAnsi="Times New Roman" w:cs="Times New Roman"/>
          <w:sz w:val="28"/>
          <w:szCs w:val="28"/>
          <w:lang w:val="tt-RU"/>
        </w:rPr>
        <w:t xml:space="preserve"> </w:t>
      </w:r>
      <w:r w:rsidR="00802E3A" w:rsidRPr="00F36B9E">
        <w:rPr>
          <w:rFonts w:ascii="Times New Roman" w:hAnsi="Times New Roman" w:cs="Times New Roman"/>
          <w:sz w:val="28"/>
          <w:szCs w:val="28"/>
          <w:lang w:val="tt-RU"/>
        </w:rPr>
        <w:t>1.Айдар –вежливый мальчик.2.Наш город красивый, чистый.3.Это платье очень красивое.4.Самый холодный месяц – январь, а самый теплый – июль.5.Самый красивый цвет – синий цвет.</w:t>
      </w:r>
    </w:p>
    <w:sectPr w:rsidR="006F6A70" w:rsidRPr="006F6A70" w:rsidSect="006B5539">
      <w:footerReference w:type="default" r:id="rId9"/>
      <w:pgSz w:w="16838" w:h="11906" w:orient="landscape"/>
      <w:pgMar w:top="719" w:right="395"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141E" w:rsidRDefault="00F6141E">
      <w:pPr>
        <w:spacing w:after="0" w:line="240" w:lineRule="auto"/>
      </w:pPr>
      <w:r>
        <w:separator/>
      </w:r>
    </w:p>
  </w:endnote>
  <w:endnote w:type="continuationSeparator" w:id="0">
    <w:p w:rsidR="00F6141E" w:rsidRDefault="00F614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9095471"/>
      <w:docPartObj>
        <w:docPartGallery w:val="Page Numbers (Bottom of Page)"/>
        <w:docPartUnique/>
      </w:docPartObj>
    </w:sdtPr>
    <w:sdtEndPr/>
    <w:sdtContent>
      <w:p w:rsidR="004D6B74" w:rsidRDefault="00DD1856">
        <w:pPr>
          <w:pStyle w:val="ad"/>
          <w:jc w:val="center"/>
        </w:pPr>
        <w:r>
          <w:fldChar w:fldCharType="begin"/>
        </w:r>
        <w:r>
          <w:instrText>PAGE   \* MERGEFORMAT</w:instrText>
        </w:r>
        <w:r>
          <w:fldChar w:fldCharType="separate"/>
        </w:r>
        <w:r w:rsidR="00DC2AAC">
          <w:rPr>
            <w:noProof/>
          </w:rPr>
          <w:t>25</w:t>
        </w:r>
        <w:r>
          <w:rPr>
            <w:noProof/>
          </w:rPr>
          <w:fldChar w:fldCharType="end"/>
        </w:r>
      </w:p>
    </w:sdtContent>
  </w:sdt>
  <w:p w:rsidR="004D6B74" w:rsidRDefault="004D6B74">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141E" w:rsidRDefault="00F6141E">
      <w:pPr>
        <w:spacing w:after="0" w:line="240" w:lineRule="auto"/>
      </w:pPr>
      <w:r>
        <w:separator/>
      </w:r>
    </w:p>
  </w:footnote>
  <w:footnote w:type="continuationSeparator" w:id="0">
    <w:p w:rsidR="00F6141E" w:rsidRDefault="00F614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3123B"/>
    <w:multiLevelType w:val="hybridMultilevel"/>
    <w:tmpl w:val="00CE2036"/>
    <w:lvl w:ilvl="0" w:tplc="07DCFF1A">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B07063"/>
    <w:multiLevelType w:val="hybridMultilevel"/>
    <w:tmpl w:val="C97A0A8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643D5B"/>
    <w:multiLevelType w:val="hybridMultilevel"/>
    <w:tmpl w:val="67746D02"/>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
    <w:nsid w:val="07474C7E"/>
    <w:multiLevelType w:val="hybridMultilevel"/>
    <w:tmpl w:val="37784B6E"/>
    <w:lvl w:ilvl="0" w:tplc="04190013">
      <w:start w:val="1"/>
      <w:numFmt w:val="upperRoman"/>
      <w:lvlText w:val="%1."/>
      <w:lvlJc w:val="right"/>
      <w:pPr>
        <w:ind w:left="720" w:hanging="360"/>
      </w:pPr>
    </w:lvl>
    <w:lvl w:ilvl="1" w:tplc="088C372E">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7CB1514"/>
    <w:multiLevelType w:val="hybridMultilevel"/>
    <w:tmpl w:val="89ECB642"/>
    <w:lvl w:ilvl="0" w:tplc="C1A8E4E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83C0D01"/>
    <w:multiLevelType w:val="hybridMultilevel"/>
    <w:tmpl w:val="40B02B1C"/>
    <w:lvl w:ilvl="0" w:tplc="0419000B">
      <w:start w:val="1"/>
      <w:numFmt w:val="bullet"/>
      <w:lvlText w:val=""/>
      <w:lvlJc w:val="left"/>
      <w:pPr>
        <w:tabs>
          <w:tab w:val="num" w:pos="1080"/>
        </w:tabs>
        <w:ind w:left="108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099E14B4"/>
    <w:multiLevelType w:val="hybridMultilevel"/>
    <w:tmpl w:val="F91C5E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BD630A0"/>
    <w:multiLevelType w:val="hybridMultilevel"/>
    <w:tmpl w:val="A77CF0D0"/>
    <w:lvl w:ilvl="0" w:tplc="1A4E66C0">
      <w:start w:val="1"/>
      <w:numFmt w:val="decimal"/>
      <w:lvlText w:val="%1."/>
      <w:lvlJc w:val="left"/>
      <w:pPr>
        <w:ind w:left="928" w:hanging="360"/>
      </w:pPr>
      <w:rPr>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8">
    <w:nsid w:val="0E0E6AD2"/>
    <w:multiLevelType w:val="hybridMultilevel"/>
    <w:tmpl w:val="C576F3EE"/>
    <w:lvl w:ilvl="0" w:tplc="C422CA1A">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nsid w:val="14EF51E8"/>
    <w:multiLevelType w:val="hybridMultilevel"/>
    <w:tmpl w:val="ED766450"/>
    <w:lvl w:ilvl="0" w:tplc="AB86B138">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28776E"/>
    <w:multiLevelType w:val="hybridMultilevel"/>
    <w:tmpl w:val="005C0B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247E3DAC"/>
    <w:multiLevelType w:val="hybridMultilevel"/>
    <w:tmpl w:val="75B89974"/>
    <w:lvl w:ilvl="0" w:tplc="0419000B">
      <w:start w:val="1"/>
      <w:numFmt w:val="bullet"/>
      <w:lvlText w:val=""/>
      <w:lvlJc w:val="left"/>
      <w:pPr>
        <w:tabs>
          <w:tab w:val="num" w:pos="900"/>
        </w:tabs>
        <w:ind w:left="900" w:hanging="360"/>
      </w:pPr>
      <w:rPr>
        <w:rFonts w:ascii="Wingdings" w:hAnsi="Wingdings" w:hint="default"/>
      </w:rPr>
    </w:lvl>
    <w:lvl w:ilvl="1" w:tplc="86CA63E4">
      <w:start w:val="1"/>
      <w:numFmt w:val="decimal"/>
      <w:lvlText w:val="%2."/>
      <w:lvlJc w:val="left"/>
      <w:pPr>
        <w:tabs>
          <w:tab w:val="num" w:pos="1620"/>
        </w:tabs>
        <w:ind w:left="162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6327719"/>
    <w:multiLevelType w:val="hybridMultilevel"/>
    <w:tmpl w:val="F096637E"/>
    <w:lvl w:ilvl="0" w:tplc="AB86B138">
      <w:start w:val="3"/>
      <w:numFmt w:val="bullet"/>
      <w:lvlText w:val="–"/>
      <w:lvlJc w:val="left"/>
      <w:pPr>
        <w:ind w:left="720" w:hanging="360"/>
      </w:pPr>
      <w:rPr>
        <w:rFonts w:ascii="Times New Roman" w:eastAsia="Times New Roman" w:hAnsi="Times New Roman" w:cs="Times New Roman" w:hint="default"/>
      </w:rPr>
    </w:lvl>
    <w:lvl w:ilvl="1" w:tplc="3648B54C">
      <w:numFmt w:val="bullet"/>
      <w:lvlText w:val="-"/>
      <w:lvlJc w:val="left"/>
      <w:pPr>
        <w:ind w:left="1752" w:hanging="672"/>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64A206A"/>
    <w:multiLevelType w:val="hybridMultilevel"/>
    <w:tmpl w:val="685CE994"/>
    <w:lvl w:ilvl="0" w:tplc="0419000B">
      <w:start w:val="1"/>
      <w:numFmt w:val="bullet"/>
      <w:lvlText w:val=""/>
      <w:lvlJc w:val="left"/>
      <w:pPr>
        <w:tabs>
          <w:tab w:val="num" w:pos="900"/>
        </w:tabs>
        <w:ind w:left="900" w:hanging="360"/>
      </w:pPr>
      <w:rPr>
        <w:rFonts w:ascii="Wingdings" w:hAnsi="Wingdings" w:hint="default"/>
      </w:rPr>
    </w:lvl>
    <w:lvl w:ilvl="1" w:tplc="86CA63E4">
      <w:start w:val="1"/>
      <w:numFmt w:val="decimal"/>
      <w:lvlText w:val="%2."/>
      <w:lvlJc w:val="left"/>
      <w:pPr>
        <w:tabs>
          <w:tab w:val="num" w:pos="1620"/>
        </w:tabs>
        <w:ind w:left="162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28643B38"/>
    <w:multiLevelType w:val="hybridMultilevel"/>
    <w:tmpl w:val="2F2CEF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AC86D34"/>
    <w:multiLevelType w:val="hybridMultilevel"/>
    <w:tmpl w:val="07B6109A"/>
    <w:lvl w:ilvl="0" w:tplc="6346CE32">
      <w:start w:val="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7">
    <w:nsid w:val="2C64264B"/>
    <w:multiLevelType w:val="hybridMultilevel"/>
    <w:tmpl w:val="0F3A86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CB316FB"/>
    <w:multiLevelType w:val="hybridMultilevel"/>
    <w:tmpl w:val="A91641DA"/>
    <w:lvl w:ilvl="0" w:tplc="AB86B138">
      <w:start w:val="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2E831A12"/>
    <w:multiLevelType w:val="hybridMultilevel"/>
    <w:tmpl w:val="C3182380"/>
    <w:lvl w:ilvl="0" w:tplc="0419000B">
      <w:start w:val="1"/>
      <w:numFmt w:val="bullet"/>
      <w:lvlText w:val=""/>
      <w:lvlJc w:val="left"/>
      <w:pPr>
        <w:tabs>
          <w:tab w:val="num" w:pos="900"/>
        </w:tabs>
        <w:ind w:left="900" w:hanging="360"/>
      </w:pPr>
      <w:rPr>
        <w:rFonts w:ascii="Wingdings" w:hAnsi="Wingdings" w:hint="default"/>
      </w:rPr>
    </w:lvl>
    <w:lvl w:ilvl="1" w:tplc="86CA63E4">
      <w:start w:val="1"/>
      <w:numFmt w:val="decimal"/>
      <w:lvlText w:val="%2."/>
      <w:lvlJc w:val="left"/>
      <w:pPr>
        <w:tabs>
          <w:tab w:val="num" w:pos="1620"/>
        </w:tabs>
        <w:ind w:left="162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312D5507"/>
    <w:multiLevelType w:val="hybridMultilevel"/>
    <w:tmpl w:val="8B6C2054"/>
    <w:lvl w:ilvl="0" w:tplc="AB86B138">
      <w:start w:val="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4403165"/>
    <w:multiLevelType w:val="hybridMultilevel"/>
    <w:tmpl w:val="58DC8D1A"/>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75A3F1D"/>
    <w:multiLevelType w:val="hybridMultilevel"/>
    <w:tmpl w:val="132A9F1A"/>
    <w:lvl w:ilvl="0" w:tplc="0419000B">
      <w:start w:val="1"/>
      <w:numFmt w:val="bullet"/>
      <w:lvlText w:val=""/>
      <w:lvlJc w:val="left"/>
      <w:pPr>
        <w:tabs>
          <w:tab w:val="num" w:pos="900"/>
        </w:tabs>
        <w:ind w:left="900" w:hanging="360"/>
      </w:pPr>
      <w:rPr>
        <w:rFonts w:ascii="Wingdings" w:hAnsi="Wingdings" w:hint="default"/>
      </w:rPr>
    </w:lvl>
    <w:lvl w:ilvl="1" w:tplc="86CA63E4">
      <w:start w:val="1"/>
      <w:numFmt w:val="decimal"/>
      <w:lvlText w:val="%2."/>
      <w:lvlJc w:val="left"/>
      <w:pPr>
        <w:tabs>
          <w:tab w:val="num" w:pos="1620"/>
        </w:tabs>
        <w:ind w:left="162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38142242"/>
    <w:multiLevelType w:val="hybridMultilevel"/>
    <w:tmpl w:val="9CB8AD08"/>
    <w:lvl w:ilvl="0" w:tplc="9C2E15E6">
      <w:start w:val="7"/>
      <w:numFmt w:val="decimal"/>
      <w:lvlText w:val="%1."/>
      <w:lvlJc w:val="left"/>
      <w:pPr>
        <w:ind w:left="1410" w:hanging="360"/>
      </w:pPr>
      <w:rPr>
        <w:rFonts w:eastAsia="Calibri" w:hint="default"/>
      </w:rPr>
    </w:lvl>
    <w:lvl w:ilvl="1" w:tplc="04190019" w:tentative="1">
      <w:start w:val="1"/>
      <w:numFmt w:val="lowerLetter"/>
      <w:lvlText w:val="%2."/>
      <w:lvlJc w:val="left"/>
      <w:pPr>
        <w:ind w:left="2130" w:hanging="360"/>
      </w:pPr>
    </w:lvl>
    <w:lvl w:ilvl="2" w:tplc="0419001B" w:tentative="1">
      <w:start w:val="1"/>
      <w:numFmt w:val="lowerRoman"/>
      <w:lvlText w:val="%3."/>
      <w:lvlJc w:val="right"/>
      <w:pPr>
        <w:ind w:left="2850" w:hanging="180"/>
      </w:pPr>
    </w:lvl>
    <w:lvl w:ilvl="3" w:tplc="0419000F" w:tentative="1">
      <w:start w:val="1"/>
      <w:numFmt w:val="decimal"/>
      <w:lvlText w:val="%4."/>
      <w:lvlJc w:val="left"/>
      <w:pPr>
        <w:ind w:left="3570" w:hanging="360"/>
      </w:pPr>
    </w:lvl>
    <w:lvl w:ilvl="4" w:tplc="04190019" w:tentative="1">
      <w:start w:val="1"/>
      <w:numFmt w:val="lowerLetter"/>
      <w:lvlText w:val="%5."/>
      <w:lvlJc w:val="left"/>
      <w:pPr>
        <w:ind w:left="4290" w:hanging="360"/>
      </w:pPr>
    </w:lvl>
    <w:lvl w:ilvl="5" w:tplc="0419001B" w:tentative="1">
      <w:start w:val="1"/>
      <w:numFmt w:val="lowerRoman"/>
      <w:lvlText w:val="%6."/>
      <w:lvlJc w:val="right"/>
      <w:pPr>
        <w:ind w:left="5010" w:hanging="180"/>
      </w:pPr>
    </w:lvl>
    <w:lvl w:ilvl="6" w:tplc="0419000F" w:tentative="1">
      <w:start w:val="1"/>
      <w:numFmt w:val="decimal"/>
      <w:lvlText w:val="%7."/>
      <w:lvlJc w:val="left"/>
      <w:pPr>
        <w:ind w:left="5730" w:hanging="360"/>
      </w:pPr>
    </w:lvl>
    <w:lvl w:ilvl="7" w:tplc="04190019" w:tentative="1">
      <w:start w:val="1"/>
      <w:numFmt w:val="lowerLetter"/>
      <w:lvlText w:val="%8."/>
      <w:lvlJc w:val="left"/>
      <w:pPr>
        <w:ind w:left="6450" w:hanging="360"/>
      </w:pPr>
    </w:lvl>
    <w:lvl w:ilvl="8" w:tplc="0419001B" w:tentative="1">
      <w:start w:val="1"/>
      <w:numFmt w:val="lowerRoman"/>
      <w:lvlText w:val="%9."/>
      <w:lvlJc w:val="right"/>
      <w:pPr>
        <w:ind w:left="7170" w:hanging="180"/>
      </w:pPr>
    </w:lvl>
  </w:abstractNum>
  <w:abstractNum w:abstractNumId="24">
    <w:nsid w:val="384E485A"/>
    <w:multiLevelType w:val="hybridMultilevel"/>
    <w:tmpl w:val="379CAAFA"/>
    <w:lvl w:ilvl="0" w:tplc="AB86B138">
      <w:start w:val="3"/>
      <w:numFmt w:val="bullet"/>
      <w:lvlText w:val="–"/>
      <w:lvlJc w:val="left"/>
      <w:pPr>
        <w:ind w:left="576" w:hanging="360"/>
      </w:pPr>
      <w:rPr>
        <w:rFonts w:ascii="Times New Roman" w:eastAsia="Times New Roman" w:hAnsi="Times New Roman" w:cs="Times New Roman" w:hint="default"/>
      </w:rPr>
    </w:lvl>
    <w:lvl w:ilvl="1" w:tplc="04190003" w:tentative="1">
      <w:start w:val="1"/>
      <w:numFmt w:val="bullet"/>
      <w:lvlText w:val="o"/>
      <w:lvlJc w:val="left"/>
      <w:pPr>
        <w:ind w:left="1296" w:hanging="360"/>
      </w:pPr>
      <w:rPr>
        <w:rFonts w:ascii="Courier New" w:hAnsi="Courier New" w:cs="Courier New" w:hint="default"/>
      </w:rPr>
    </w:lvl>
    <w:lvl w:ilvl="2" w:tplc="04190005" w:tentative="1">
      <w:start w:val="1"/>
      <w:numFmt w:val="bullet"/>
      <w:lvlText w:val=""/>
      <w:lvlJc w:val="left"/>
      <w:pPr>
        <w:ind w:left="2016" w:hanging="360"/>
      </w:pPr>
      <w:rPr>
        <w:rFonts w:ascii="Wingdings" w:hAnsi="Wingdings" w:hint="default"/>
      </w:rPr>
    </w:lvl>
    <w:lvl w:ilvl="3" w:tplc="04190001" w:tentative="1">
      <w:start w:val="1"/>
      <w:numFmt w:val="bullet"/>
      <w:lvlText w:val=""/>
      <w:lvlJc w:val="left"/>
      <w:pPr>
        <w:ind w:left="2736" w:hanging="360"/>
      </w:pPr>
      <w:rPr>
        <w:rFonts w:ascii="Symbol" w:hAnsi="Symbol" w:hint="default"/>
      </w:rPr>
    </w:lvl>
    <w:lvl w:ilvl="4" w:tplc="04190003" w:tentative="1">
      <w:start w:val="1"/>
      <w:numFmt w:val="bullet"/>
      <w:lvlText w:val="o"/>
      <w:lvlJc w:val="left"/>
      <w:pPr>
        <w:ind w:left="3456" w:hanging="360"/>
      </w:pPr>
      <w:rPr>
        <w:rFonts w:ascii="Courier New" w:hAnsi="Courier New" w:cs="Courier New" w:hint="default"/>
      </w:rPr>
    </w:lvl>
    <w:lvl w:ilvl="5" w:tplc="04190005" w:tentative="1">
      <w:start w:val="1"/>
      <w:numFmt w:val="bullet"/>
      <w:lvlText w:val=""/>
      <w:lvlJc w:val="left"/>
      <w:pPr>
        <w:ind w:left="4176" w:hanging="360"/>
      </w:pPr>
      <w:rPr>
        <w:rFonts w:ascii="Wingdings" w:hAnsi="Wingdings" w:hint="default"/>
      </w:rPr>
    </w:lvl>
    <w:lvl w:ilvl="6" w:tplc="04190001" w:tentative="1">
      <w:start w:val="1"/>
      <w:numFmt w:val="bullet"/>
      <w:lvlText w:val=""/>
      <w:lvlJc w:val="left"/>
      <w:pPr>
        <w:ind w:left="4896" w:hanging="360"/>
      </w:pPr>
      <w:rPr>
        <w:rFonts w:ascii="Symbol" w:hAnsi="Symbol" w:hint="default"/>
      </w:rPr>
    </w:lvl>
    <w:lvl w:ilvl="7" w:tplc="04190003" w:tentative="1">
      <w:start w:val="1"/>
      <w:numFmt w:val="bullet"/>
      <w:lvlText w:val="o"/>
      <w:lvlJc w:val="left"/>
      <w:pPr>
        <w:ind w:left="5616" w:hanging="360"/>
      </w:pPr>
      <w:rPr>
        <w:rFonts w:ascii="Courier New" w:hAnsi="Courier New" w:cs="Courier New" w:hint="default"/>
      </w:rPr>
    </w:lvl>
    <w:lvl w:ilvl="8" w:tplc="04190005" w:tentative="1">
      <w:start w:val="1"/>
      <w:numFmt w:val="bullet"/>
      <w:lvlText w:val=""/>
      <w:lvlJc w:val="left"/>
      <w:pPr>
        <w:ind w:left="6336" w:hanging="360"/>
      </w:pPr>
      <w:rPr>
        <w:rFonts w:ascii="Wingdings" w:hAnsi="Wingdings" w:hint="default"/>
      </w:rPr>
    </w:lvl>
  </w:abstractNum>
  <w:abstractNum w:abstractNumId="25">
    <w:nsid w:val="3BEC126B"/>
    <w:multiLevelType w:val="hybridMultilevel"/>
    <w:tmpl w:val="9AE833D4"/>
    <w:lvl w:ilvl="0" w:tplc="AB86B138">
      <w:start w:val="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3F2F29E7"/>
    <w:multiLevelType w:val="hybridMultilevel"/>
    <w:tmpl w:val="8622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FF25E0A"/>
    <w:multiLevelType w:val="hybridMultilevel"/>
    <w:tmpl w:val="2D5A4B46"/>
    <w:lvl w:ilvl="0" w:tplc="25660EE0">
      <w:start w:val="7"/>
      <w:numFmt w:val="decimal"/>
      <w:lvlText w:val="%1."/>
      <w:lvlJc w:val="left"/>
      <w:pPr>
        <w:ind w:left="1997" w:hanging="360"/>
      </w:pPr>
      <w:rPr>
        <w:rFonts w:eastAsia="Calibri" w:hint="default"/>
      </w:rPr>
    </w:lvl>
    <w:lvl w:ilvl="1" w:tplc="04190019" w:tentative="1">
      <w:start w:val="1"/>
      <w:numFmt w:val="lowerLetter"/>
      <w:lvlText w:val="%2."/>
      <w:lvlJc w:val="left"/>
      <w:pPr>
        <w:ind w:left="2717" w:hanging="360"/>
      </w:pPr>
    </w:lvl>
    <w:lvl w:ilvl="2" w:tplc="0419001B" w:tentative="1">
      <w:start w:val="1"/>
      <w:numFmt w:val="lowerRoman"/>
      <w:lvlText w:val="%3."/>
      <w:lvlJc w:val="right"/>
      <w:pPr>
        <w:ind w:left="3437" w:hanging="180"/>
      </w:pPr>
    </w:lvl>
    <w:lvl w:ilvl="3" w:tplc="0419000F" w:tentative="1">
      <w:start w:val="1"/>
      <w:numFmt w:val="decimal"/>
      <w:lvlText w:val="%4."/>
      <w:lvlJc w:val="left"/>
      <w:pPr>
        <w:ind w:left="4157" w:hanging="360"/>
      </w:pPr>
    </w:lvl>
    <w:lvl w:ilvl="4" w:tplc="04190019" w:tentative="1">
      <w:start w:val="1"/>
      <w:numFmt w:val="lowerLetter"/>
      <w:lvlText w:val="%5."/>
      <w:lvlJc w:val="left"/>
      <w:pPr>
        <w:ind w:left="4877" w:hanging="360"/>
      </w:pPr>
    </w:lvl>
    <w:lvl w:ilvl="5" w:tplc="0419001B" w:tentative="1">
      <w:start w:val="1"/>
      <w:numFmt w:val="lowerRoman"/>
      <w:lvlText w:val="%6."/>
      <w:lvlJc w:val="right"/>
      <w:pPr>
        <w:ind w:left="5597" w:hanging="180"/>
      </w:pPr>
    </w:lvl>
    <w:lvl w:ilvl="6" w:tplc="0419000F" w:tentative="1">
      <w:start w:val="1"/>
      <w:numFmt w:val="decimal"/>
      <w:lvlText w:val="%7."/>
      <w:lvlJc w:val="left"/>
      <w:pPr>
        <w:ind w:left="6317" w:hanging="360"/>
      </w:pPr>
    </w:lvl>
    <w:lvl w:ilvl="7" w:tplc="04190019" w:tentative="1">
      <w:start w:val="1"/>
      <w:numFmt w:val="lowerLetter"/>
      <w:lvlText w:val="%8."/>
      <w:lvlJc w:val="left"/>
      <w:pPr>
        <w:ind w:left="7037" w:hanging="360"/>
      </w:pPr>
    </w:lvl>
    <w:lvl w:ilvl="8" w:tplc="0419001B" w:tentative="1">
      <w:start w:val="1"/>
      <w:numFmt w:val="lowerRoman"/>
      <w:lvlText w:val="%9."/>
      <w:lvlJc w:val="right"/>
      <w:pPr>
        <w:ind w:left="7757" w:hanging="180"/>
      </w:pPr>
    </w:lvl>
  </w:abstractNum>
  <w:abstractNum w:abstractNumId="28">
    <w:nsid w:val="401368B4"/>
    <w:multiLevelType w:val="hybridMultilevel"/>
    <w:tmpl w:val="060E9C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nsid w:val="44651A8E"/>
    <w:multiLevelType w:val="hybridMultilevel"/>
    <w:tmpl w:val="026C6B02"/>
    <w:lvl w:ilvl="0" w:tplc="DAB60FE4">
      <w:start w:val="1"/>
      <w:numFmt w:val="decimal"/>
      <w:lvlText w:val="%1."/>
      <w:lvlJc w:val="left"/>
      <w:pPr>
        <w:tabs>
          <w:tab w:val="num" w:pos="2912"/>
        </w:tabs>
        <w:ind w:left="2912" w:hanging="360"/>
      </w:pPr>
      <w:rPr>
        <w:rFonts w:hint="default"/>
      </w:rPr>
    </w:lvl>
    <w:lvl w:ilvl="1" w:tplc="04190019" w:tentative="1">
      <w:start w:val="1"/>
      <w:numFmt w:val="lowerLetter"/>
      <w:lvlText w:val="%2."/>
      <w:lvlJc w:val="left"/>
      <w:pPr>
        <w:tabs>
          <w:tab w:val="num" w:pos="3480"/>
        </w:tabs>
        <w:ind w:left="3480" w:hanging="360"/>
      </w:pPr>
    </w:lvl>
    <w:lvl w:ilvl="2" w:tplc="0419001B" w:tentative="1">
      <w:start w:val="1"/>
      <w:numFmt w:val="lowerRoman"/>
      <w:lvlText w:val="%3."/>
      <w:lvlJc w:val="right"/>
      <w:pPr>
        <w:tabs>
          <w:tab w:val="num" w:pos="4200"/>
        </w:tabs>
        <w:ind w:left="4200" w:hanging="180"/>
      </w:pPr>
    </w:lvl>
    <w:lvl w:ilvl="3" w:tplc="0419000F" w:tentative="1">
      <w:start w:val="1"/>
      <w:numFmt w:val="decimal"/>
      <w:lvlText w:val="%4."/>
      <w:lvlJc w:val="left"/>
      <w:pPr>
        <w:tabs>
          <w:tab w:val="num" w:pos="4920"/>
        </w:tabs>
        <w:ind w:left="4920" w:hanging="360"/>
      </w:pPr>
    </w:lvl>
    <w:lvl w:ilvl="4" w:tplc="04190019" w:tentative="1">
      <w:start w:val="1"/>
      <w:numFmt w:val="lowerLetter"/>
      <w:lvlText w:val="%5."/>
      <w:lvlJc w:val="left"/>
      <w:pPr>
        <w:tabs>
          <w:tab w:val="num" w:pos="5640"/>
        </w:tabs>
        <w:ind w:left="5640" w:hanging="360"/>
      </w:pPr>
    </w:lvl>
    <w:lvl w:ilvl="5" w:tplc="0419001B" w:tentative="1">
      <w:start w:val="1"/>
      <w:numFmt w:val="lowerRoman"/>
      <w:lvlText w:val="%6."/>
      <w:lvlJc w:val="right"/>
      <w:pPr>
        <w:tabs>
          <w:tab w:val="num" w:pos="6360"/>
        </w:tabs>
        <w:ind w:left="6360" w:hanging="180"/>
      </w:pPr>
    </w:lvl>
    <w:lvl w:ilvl="6" w:tplc="0419000F" w:tentative="1">
      <w:start w:val="1"/>
      <w:numFmt w:val="decimal"/>
      <w:lvlText w:val="%7."/>
      <w:lvlJc w:val="left"/>
      <w:pPr>
        <w:tabs>
          <w:tab w:val="num" w:pos="7080"/>
        </w:tabs>
        <w:ind w:left="7080" w:hanging="360"/>
      </w:pPr>
    </w:lvl>
    <w:lvl w:ilvl="7" w:tplc="04190019" w:tentative="1">
      <w:start w:val="1"/>
      <w:numFmt w:val="lowerLetter"/>
      <w:lvlText w:val="%8."/>
      <w:lvlJc w:val="left"/>
      <w:pPr>
        <w:tabs>
          <w:tab w:val="num" w:pos="7800"/>
        </w:tabs>
        <w:ind w:left="7800" w:hanging="360"/>
      </w:pPr>
    </w:lvl>
    <w:lvl w:ilvl="8" w:tplc="0419001B" w:tentative="1">
      <w:start w:val="1"/>
      <w:numFmt w:val="lowerRoman"/>
      <w:lvlText w:val="%9."/>
      <w:lvlJc w:val="right"/>
      <w:pPr>
        <w:tabs>
          <w:tab w:val="num" w:pos="8520"/>
        </w:tabs>
        <w:ind w:left="8520" w:hanging="180"/>
      </w:pPr>
    </w:lvl>
  </w:abstractNum>
  <w:abstractNum w:abstractNumId="30">
    <w:nsid w:val="46E630E5"/>
    <w:multiLevelType w:val="hybridMultilevel"/>
    <w:tmpl w:val="DF38E930"/>
    <w:lvl w:ilvl="0" w:tplc="0419000B">
      <w:start w:val="1"/>
      <w:numFmt w:val="bullet"/>
      <w:lvlText w:val=""/>
      <w:lvlJc w:val="left"/>
      <w:pPr>
        <w:tabs>
          <w:tab w:val="num" w:pos="900"/>
        </w:tabs>
        <w:ind w:left="900" w:hanging="360"/>
      </w:pPr>
      <w:rPr>
        <w:rFonts w:ascii="Wingdings" w:hAnsi="Wingdings" w:hint="default"/>
      </w:rPr>
    </w:lvl>
    <w:lvl w:ilvl="1" w:tplc="86CA63E4">
      <w:start w:val="1"/>
      <w:numFmt w:val="decimal"/>
      <w:lvlText w:val="%2."/>
      <w:lvlJc w:val="left"/>
      <w:pPr>
        <w:tabs>
          <w:tab w:val="num" w:pos="1620"/>
        </w:tabs>
        <w:ind w:left="162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4DA60F02"/>
    <w:multiLevelType w:val="hybridMultilevel"/>
    <w:tmpl w:val="787C8CCE"/>
    <w:lvl w:ilvl="0" w:tplc="4754AD72">
      <w:start w:val="300"/>
      <w:numFmt w:val="bullet"/>
      <w:lvlText w:val="-"/>
      <w:lvlJc w:val="left"/>
      <w:pPr>
        <w:ind w:left="678" w:hanging="360"/>
      </w:pPr>
      <w:rPr>
        <w:rFonts w:ascii="Times New Roman" w:eastAsia="Times New Roman" w:hAnsi="Times New Roman" w:cs="Times New Roman" w:hint="default"/>
      </w:rPr>
    </w:lvl>
    <w:lvl w:ilvl="1" w:tplc="04190003" w:tentative="1">
      <w:start w:val="1"/>
      <w:numFmt w:val="bullet"/>
      <w:lvlText w:val="o"/>
      <w:lvlJc w:val="left"/>
      <w:pPr>
        <w:ind w:left="1398" w:hanging="360"/>
      </w:pPr>
      <w:rPr>
        <w:rFonts w:ascii="Courier New" w:hAnsi="Courier New" w:cs="Courier New" w:hint="default"/>
      </w:rPr>
    </w:lvl>
    <w:lvl w:ilvl="2" w:tplc="04190005" w:tentative="1">
      <w:start w:val="1"/>
      <w:numFmt w:val="bullet"/>
      <w:lvlText w:val=""/>
      <w:lvlJc w:val="left"/>
      <w:pPr>
        <w:ind w:left="2118" w:hanging="360"/>
      </w:pPr>
      <w:rPr>
        <w:rFonts w:ascii="Wingdings" w:hAnsi="Wingdings" w:hint="default"/>
      </w:rPr>
    </w:lvl>
    <w:lvl w:ilvl="3" w:tplc="04190001" w:tentative="1">
      <w:start w:val="1"/>
      <w:numFmt w:val="bullet"/>
      <w:lvlText w:val=""/>
      <w:lvlJc w:val="left"/>
      <w:pPr>
        <w:ind w:left="2838" w:hanging="360"/>
      </w:pPr>
      <w:rPr>
        <w:rFonts w:ascii="Symbol" w:hAnsi="Symbol" w:hint="default"/>
      </w:rPr>
    </w:lvl>
    <w:lvl w:ilvl="4" w:tplc="04190003" w:tentative="1">
      <w:start w:val="1"/>
      <w:numFmt w:val="bullet"/>
      <w:lvlText w:val="o"/>
      <w:lvlJc w:val="left"/>
      <w:pPr>
        <w:ind w:left="3558" w:hanging="360"/>
      </w:pPr>
      <w:rPr>
        <w:rFonts w:ascii="Courier New" w:hAnsi="Courier New" w:cs="Courier New" w:hint="default"/>
      </w:rPr>
    </w:lvl>
    <w:lvl w:ilvl="5" w:tplc="04190005" w:tentative="1">
      <w:start w:val="1"/>
      <w:numFmt w:val="bullet"/>
      <w:lvlText w:val=""/>
      <w:lvlJc w:val="left"/>
      <w:pPr>
        <w:ind w:left="4278" w:hanging="360"/>
      </w:pPr>
      <w:rPr>
        <w:rFonts w:ascii="Wingdings" w:hAnsi="Wingdings" w:hint="default"/>
      </w:rPr>
    </w:lvl>
    <w:lvl w:ilvl="6" w:tplc="04190001" w:tentative="1">
      <w:start w:val="1"/>
      <w:numFmt w:val="bullet"/>
      <w:lvlText w:val=""/>
      <w:lvlJc w:val="left"/>
      <w:pPr>
        <w:ind w:left="4998" w:hanging="360"/>
      </w:pPr>
      <w:rPr>
        <w:rFonts w:ascii="Symbol" w:hAnsi="Symbol" w:hint="default"/>
      </w:rPr>
    </w:lvl>
    <w:lvl w:ilvl="7" w:tplc="04190003" w:tentative="1">
      <w:start w:val="1"/>
      <w:numFmt w:val="bullet"/>
      <w:lvlText w:val="o"/>
      <w:lvlJc w:val="left"/>
      <w:pPr>
        <w:ind w:left="5718" w:hanging="360"/>
      </w:pPr>
      <w:rPr>
        <w:rFonts w:ascii="Courier New" w:hAnsi="Courier New" w:cs="Courier New" w:hint="default"/>
      </w:rPr>
    </w:lvl>
    <w:lvl w:ilvl="8" w:tplc="04190005" w:tentative="1">
      <w:start w:val="1"/>
      <w:numFmt w:val="bullet"/>
      <w:lvlText w:val=""/>
      <w:lvlJc w:val="left"/>
      <w:pPr>
        <w:ind w:left="6438" w:hanging="360"/>
      </w:pPr>
      <w:rPr>
        <w:rFonts w:ascii="Wingdings" w:hAnsi="Wingdings" w:hint="default"/>
      </w:rPr>
    </w:lvl>
  </w:abstractNum>
  <w:abstractNum w:abstractNumId="32">
    <w:nsid w:val="512D7E58"/>
    <w:multiLevelType w:val="hybridMultilevel"/>
    <w:tmpl w:val="A0289E04"/>
    <w:lvl w:ilvl="0" w:tplc="0419000F">
      <w:start w:val="1"/>
      <w:numFmt w:val="decimal"/>
      <w:lvlText w:val="%1."/>
      <w:lvlJc w:val="left"/>
      <w:pPr>
        <w:tabs>
          <w:tab w:val="num" w:pos="900"/>
        </w:tabs>
        <w:ind w:left="900" w:hanging="360"/>
      </w:pPr>
    </w:lvl>
    <w:lvl w:ilvl="1" w:tplc="86CA63E4">
      <w:start w:val="1"/>
      <w:numFmt w:val="decimal"/>
      <w:lvlText w:val="%2."/>
      <w:lvlJc w:val="left"/>
      <w:pPr>
        <w:tabs>
          <w:tab w:val="num" w:pos="1620"/>
        </w:tabs>
        <w:ind w:left="162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53CE5E63"/>
    <w:multiLevelType w:val="hybridMultilevel"/>
    <w:tmpl w:val="9BB60BE8"/>
    <w:lvl w:ilvl="0" w:tplc="3F5E690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5A035CC0"/>
    <w:multiLevelType w:val="hybridMultilevel"/>
    <w:tmpl w:val="D30E4356"/>
    <w:lvl w:ilvl="0" w:tplc="AB86B138">
      <w:start w:val="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5B175888"/>
    <w:multiLevelType w:val="hybridMultilevel"/>
    <w:tmpl w:val="6902CB38"/>
    <w:lvl w:ilvl="0" w:tplc="AB86B138">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D666C60"/>
    <w:multiLevelType w:val="hybridMultilevel"/>
    <w:tmpl w:val="EE62E1F6"/>
    <w:lvl w:ilvl="0" w:tplc="AB86B138">
      <w:start w:val="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60B720FF"/>
    <w:multiLevelType w:val="hybridMultilevel"/>
    <w:tmpl w:val="FB8CE284"/>
    <w:lvl w:ilvl="0" w:tplc="AB86B138">
      <w:start w:val="3"/>
      <w:numFmt w:val="bullet"/>
      <w:lvlText w:val="–"/>
      <w:lvlJc w:val="left"/>
      <w:pPr>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8">
    <w:nsid w:val="66F4601C"/>
    <w:multiLevelType w:val="hybridMultilevel"/>
    <w:tmpl w:val="A5287D54"/>
    <w:lvl w:ilvl="0" w:tplc="0419000F">
      <w:start w:val="1"/>
      <w:numFmt w:val="decimal"/>
      <w:lvlText w:val="%1."/>
      <w:lvlJc w:val="left"/>
      <w:pPr>
        <w:ind w:left="5459" w:hanging="360"/>
      </w:pPr>
    </w:lvl>
    <w:lvl w:ilvl="1" w:tplc="04190019" w:tentative="1">
      <w:start w:val="1"/>
      <w:numFmt w:val="lowerLetter"/>
      <w:lvlText w:val="%2."/>
      <w:lvlJc w:val="left"/>
      <w:pPr>
        <w:ind w:left="6179" w:hanging="360"/>
      </w:pPr>
    </w:lvl>
    <w:lvl w:ilvl="2" w:tplc="0419001B" w:tentative="1">
      <w:start w:val="1"/>
      <w:numFmt w:val="lowerRoman"/>
      <w:lvlText w:val="%3."/>
      <w:lvlJc w:val="right"/>
      <w:pPr>
        <w:ind w:left="6899" w:hanging="180"/>
      </w:pPr>
    </w:lvl>
    <w:lvl w:ilvl="3" w:tplc="0419000F" w:tentative="1">
      <w:start w:val="1"/>
      <w:numFmt w:val="decimal"/>
      <w:lvlText w:val="%4."/>
      <w:lvlJc w:val="left"/>
      <w:pPr>
        <w:ind w:left="7619" w:hanging="360"/>
      </w:pPr>
    </w:lvl>
    <w:lvl w:ilvl="4" w:tplc="04190019" w:tentative="1">
      <w:start w:val="1"/>
      <w:numFmt w:val="lowerLetter"/>
      <w:lvlText w:val="%5."/>
      <w:lvlJc w:val="left"/>
      <w:pPr>
        <w:ind w:left="8339" w:hanging="360"/>
      </w:pPr>
    </w:lvl>
    <w:lvl w:ilvl="5" w:tplc="0419001B" w:tentative="1">
      <w:start w:val="1"/>
      <w:numFmt w:val="lowerRoman"/>
      <w:lvlText w:val="%6."/>
      <w:lvlJc w:val="right"/>
      <w:pPr>
        <w:ind w:left="9059" w:hanging="180"/>
      </w:pPr>
    </w:lvl>
    <w:lvl w:ilvl="6" w:tplc="0419000F" w:tentative="1">
      <w:start w:val="1"/>
      <w:numFmt w:val="decimal"/>
      <w:lvlText w:val="%7."/>
      <w:lvlJc w:val="left"/>
      <w:pPr>
        <w:ind w:left="9779" w:hanging="360"/>
      </w:pPr>
    </w:lvl>
    <w:lvl w:ilvl="7" w:tplc="04190019" w:tentative="1">
      <w:start w:val="1"/>
      <w:numFmt w:val="lowerLetter"/>
      <w:lvlText w:val="%8."/>
      <w:lvlJc w:val="left"/>
      <w:pPr>
        <w:ind w:left="10499" w:hanging="360"/>
      </w:pPr>
    </w:lvl>
    <w:lvl w:ilvl="8" w:tplc="0419001B" w:tentative="1">
      <w:start w:val="1"/>
      <w:numFmt w:val="lowerRoman"/>
      <w:lvlText w:val="%9."/>
      <w:lvlJc w:val="right"/>
      <w:pPr>
        <w:ind w:left="11219" w:hanging="180"/>
      </w:pPr>
    </w:lvl>
  </w:abstractNum>
  <w:abstractNum w:abstractNumId="39">
    <w:nsid w:val="6F415352"/>
    <w:multiLevelType w:val="hybridMultilevel"/>
    <w:tmpl w:val="107CDBEC"/>
    <w:lvl w:ilvl="0" w:tplc="D132F98C">
      <w:numFmt w:val="bullet"/>
      <w:lvlText w:val="-"/>
      <w:lvlJc w:val="left"/>
      <w:pPr>
        <w:ind w:left="1609" w:hanging="90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0">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58C53BD"/>
    <w:multiLevelType w:val="hybridMultilevel"/>
    <w:tmpl w:val="B17C8180"/>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2">
    <w:nsid w:val="799A55AB"/>
    <w:multiLevelType w:val="hybridMultilevel"/>
    <w:tmpl w:val="8CB22EB4"/>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3">
    <w:nsid w:val="7A561042"/>
    <w:multiLevelType w:val="hybridMultilevel"/>
    <w:tmpl w:val="E94CAB68"/>
    <w:lvl w:ilvl="0" w:tplc="AB86B138">
      <w:start w:val="3"/>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4">
    <w:nsid w:val="7E7F2413"/>
    <w:multiLevelType w:val="hybridMultilevel"/>
    <w:tmpl w:val="B5B8F6E2"/>
    <w:lvl w:ilvl="0" w:tplc="E3969D3C">
      <w:start w:val="1"/>
      <w:numFmt w:val="decimal"/>
      <w:lvlText w:val="%1."/>
      <w:lvlJc w:val="left"/>
      <w:pPr>
        <w:tabs>
          <w:tab w:val="num" w:pos="870"/>
        </w:tabs>
        <w:ind w:left="870" w:hanging="435"/>
      </w:pPr>
      <w:rPr>
        <w:i w:val="0"/>
      </w:rPr>
    </w:lvl>
    <w:lvl w:ilvl="1" w:tplc="04190019">
      <w:start w:val="1"/>
      <w:numFmt w:val="lowerLetter"/>
      <w:lvlText w:val="%2."/>
      <w:lvlJc w:val="left"/>
      <w:pPr>
        <w:tabs>
          <w:tab w:val="num" w:pos="1515"/>
        </w:tabs>
        <w:ind w:left="1515"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9"/>
  </w:num>
  <w:num w:numId="11">
    <w:abstractNumId w:val="1"/>
  </w:num>
  <w:num w:numId="12">
    <w:abstractNumId w:val="21"/>
  </w:num>
  <w:num w:numId="13">
    <w:abstractNumId w:val="42"/>
  </w:num>
  <w:num w:numId="14">
    <w:abstractNumId w:val="33"/>
  </w:num>
  <w:num w:numId="15">
    <w:abstractNumId w:val="4"/>
  </w:num>
  <w:num w:numId="16">
    <w:abstractNumId w:val="11"/>
  </w:num>
  <w:num w:numId="17">
    <w:abstractNumId w:val="40"/>
  </w:num>
  <w:num w:numId="18">
    <w:abstractNumId w:val="37"/>
  </w:num>
  <w:num w:numId="19">
    <w:abstractNumId w:val="18"/>
  </w:num>
  <w:num w:numId="20">
    <w:abstractNumId w:val="43"/>
  </w:num>
  <w:num w:numId="21">
    <w:abstractNumId w:val="36"/>
  </w:num>
  <w:num w:numId="22">
    <w:abstractNumId w:val="13"/>
  </w:num>
  <w:num w:numId="23">
    <w:abstractNumId w:val="20"/>
  </w:num>
  <w:num w:numId="24">
    <w:abstractNumId w:val="2"/>
  </w:num>
  <w:num w:numId="25">
    <w:abstractNumId w:val="28"/>
  </w:num>
  <w:num w:numId="26">
    <w:abstractNumId w:val="34"/>
  </w:num>
  <w:num w:numId="27">
    <w:abstractNumId w:val="39"/>
  </w:num>
  <w:num w:numId="28">
    <w:abstractNumId w:val="9"/>
  </w:num>
  <w:num w:numId="29">
    <w:abstractNumId w:val="25"/>
  </w:num>
  <w:num w:numId="30">
    <w:abstractNumId w:val="17"/>
  </w:num>
  <w:num w:numId="31">
    <w:abstractNumId w:val="31"/>
  </w:num>
  <w:num w:numId="32">
    <w:abstractNumId w:val="8"/>
  </w:num>
  <w:num w:numId="33">
    <w:abstractNumId w:val="24"/>
  </w:num>
  <w:num w:numId="34">
    <w:abstractNumId w:val="35"/>
  </w:num>
  <w:num w:numId="35">
    <w:abstractNumId w:val="3"/>
  </w:num>
  <w:num w:numId="36">
    <w:abstractNumId w:val="7"/>
  </w:num>
  <w:num w:numId="37">
    <w:abstractNumId w:val="0"/>
  </w:num>
  <w:num w:numId="38">
    <w:abstractNumId w:val="26"/>
  </w:num>
  <w:num w:numId="39">
    <w:abstractNumId w:val="10"/>
  </w:num>
  <w:num w:numId="40">
    <w:abstractNumId w:val="16"/>
  </w:num>
  <w:num w:numId="41">
    <w:abstractNumId w:val="27"/>
  </w:num>
  <w:num w:numId="42">
    <w:abstractNumId w:val="23"/>
  </w:num>
  <w:num w:numId="4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
  </w:num>
  <w:num w:numId="45">
    <w:abstractNumId w:val="6"/>
  </w:num>
  <w:num w:numId="4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27C8E"/>
    <w:rsid w:val="001035AE"/>
    <w:rsid w:val="00122C53"/>
    <w:rsid w:val="001367D3"/>
    <w:rsid w:val="001D503D"/>
    <w:rsid w:val="00236D1F"/>
    <w:rsid w:val="002B78F4"/>
    <w:rsid w:val="00327AB8"/>
    <w:rsid w:val="00335DAA"/>
    <w:rsid w:val="003630D4"/>
    <w:rsid w:val="00365837"/>
    <w:rsid w:val="003A5C8D"/>
    <w:rsid w:val="004D6B74"/>
    <w:rsid w:val="004F6218"/>
    <w:rsid w:val="00514062"/>
    <w:rsid w:val="00521334"/>
    <w:rsid w:val="00556FCB"/>
    <w:rsid w:val="00591B2A"/>
    <w:rsid w:val="005B7995"/>
    <w:rsid w:val="005E400F"/>
    <w:rsid w:val="005E5ACC"/>
    <w:rsid w:val="00654F4B"/>
    <w:rsid w:val="00655F08"/>
    <w:rsid w:val="006A6046"/>
    <w:rsid w:val="006B5539"/>
    <w:rsid w:val="006B5E1F"/>
    <w:rsid w:val="006D3E62"/>
    <w:rsid w:val="006D5EDF"/>
    <w:rsid w:val="006F6A70"/>
    <w:rsid w:val="00737663"/>
    <w:rsid w:val="0074110B"/>
    <w:rsid w:val="007C55F1"/>
    <w:rsid w:val="00802E3A"/>
    <w:rsid w:val="00806E9A"/>
    <w:rsid w:val="00825D67"/>
    <w:rsid w:val="00830E99"/>
    <w:rsid w:val="00831AC9"/>
    <w:rsid w:val="00837C24"/>
    <w:rsid w:val="00941C14"/>
    <w:rsid w:val="00964CD9"/>
    <w:rsid w:val="00973BFF"/>
    <w:rsid w:val="00A1520F"/>
    <w:rsid w:val="00A43F2E"/>
    <w:rsid w:val="00A709B8"/>
    <w:rsid w:val="00A722B8"/>
    <w:rsid w:val="00AB000F"/>
    <w:rsid w:val="00B82588"/>
    <w:rsid w:val="00B934D2"/>
    <w:rsid w:val="00BC5F23"/>
    <w:rsid w:val="00BD0867"/>
    <w:rsid w:val="00BE4185"/>
    <w:rsid w:val="00BF10EE"/>
    <w:rsid w:val="00C01477"/>
    <w:rsid w:val="00C162CB"/>
    <w:rsid w:val="00C4706B"/>
    <w:rsid w:val="00C60373"/>
    <w:rsid w:val="00CB7DE2"/>
    <w:rsid w:val="00CC059D"/>
    <w:rsid w:val="00CE7BDF"/>
    <w:rsid w:val="00CF3BCA"/>
    <w:rsid w:val="00CF4B58"/>
    <w:rsid w:val="00CF57DD"/>
    <w:rsid w:val="00CF7E96"/>
    <w:rsid w:val="00D01B16"/>
    <w:rsid w:val="00D26F10"/>
    <w:rsid w:val="00D6552A"/>
    <w:rsid w:val="00DC2AAC"/>
    <w:rsid w:val="00DD1856"/>
    <w:rsid w:val="00E019E0"/>
    <w:rsid w:val="00E3757B"/>
    <w:rsid w:val="00E72127"/>
    <w:rsid w:val="00EB1E18"/>
    <w:rsid w:val="00F1787A"/>
    <w:rsid w:val="00F2596D"/>
    <w:rsid w:val="00F26C5A"/>
    <w:rsid w:val="00F27C8E"/>
    <w:rsid w:val="00F6141E"/>
    <w:rsid w:val="00F87261"/>
    <w:rsid w:val="00FA0B61"/>
    <w:rsid w:val="00FA728E"/>
    <w:rsid w:val="00FB301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7C8E"/>
  </w:style>
  <w:style w:type="paragraph" w:styleId="1">
    <w:name w:val="heading 1"/>
    <w:basedOn w:val="a"/>
    <w:next w:val="a"/>
    <w:link w:val="10"/>
    <w:uiPriority w:val="99"/>
    <w:qFormat/>
    <w:rsid w:val="00F27C8E"/>
    <w:pPr>
      <w:keepNext/>
      <w:spacing w:after="0" w:line="240" w:lineRule="auto"/>
      <w:jc w:val="both"/>
      <w:outlineLvl w:val="0"/>
    </w:pPr>
    <w:rPr>
      <w:rFonts w:ascii="Times New Roman" w:eastAsia="Times New Roman" w:hAnsi="Times New Roman" w:cs="Times New Roman"/>
      <w:sz w:val="28"/>
      <w:szCs w:val="24"/>
    </w:rPr>
  </w:style>
  <w:style w:type="paragraph" w:styleId="2">
    <w:name w:val="heading 2"/>
    <w:basedOn w:val="a"/>
    <w:next w:val="a"/>
    <w:link w:val="20"/>
    <w:uiPriority w:val="99"/>
    <w:qFormat/>
    <w:rsid w:val="00F27C8E"/>
    <w:pPr>
      <w:keepNext/>
      <w:spacing w:before="240" w:after="60" w:line="240" w:lineRule="auto"/>
      <w:outlineLvl w:val="1"/>
    </w:pPr>
    <w:rPr>
      <w:rFonts w:ascii="Times New Roman" w:eastAsia="Times New Roman" w:hAnsi="Times New Roman" w:cs="Times New Roman"/>
      <w:b/>
      <w:bCs/>
      <w:i/>
      <w:iCs/>
      <w:sz w:val="28"/>
      <w:szCs w:val="28"/>
    </w:rPr>
  </w:style>
  <w:style w:type="paragraph" w:styleId="3">
    <w:name w:val="heading 3"/>
    <w:basedOn w:val="a"/>
    <w:next w:val="a"/>
    <w:link w:val="30"/>
    <w:qFormat/>
    <w:rsid w:val="00F27C8E"/>
    <w:pPr>
      <w:keepNext/>
      <w:spacing w:after="0" w:line="240" w:lineRule="auto"/>
      <w:jc w:val="center"/>
      <w:outlineLvl w:val="2"/>
    </w:pPr>
    <w:rPr>
      <w:rFonts w:ascii="Times New Roman" w:eastAsia="Times New Roman"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27C8E"/>
    <w:rPr>
      <w:rFonts w:ascii="Times New Roman" w:eastAsia="Times New Roman" w:hAnsi="Times New Roman" w:cs="Times New Roman"/>
      <w:sz w:val="28"/>
      <w:szCs w:val="24"/>
    </w:rPr>
  </w:style>
  <w:style w:type="character" w:customStyle="1" w:styleId="20">
    <w:name w:val="Заголовок 2 Знак"/>
    <w:basedOn w:val="a0"/>
    <w:link w:val="2"/>
    <w:uiPriority w:val="99"/>
    <w:rsid w:val="00F27C8E"/>
    <w:rPr>
      <w:rFonts w:ascii="Times New Roman" w:eastAsia="Times New Roman" w:hAnsi="Times New Roman" w:cs="Times New Roman"/>
      <w:b/>
      <w:bCs/>
      <w:i/>
      <w:iCs/>
      <w:sz w:val="28"/>
      <w:szCs w:val="28"/>
    </w:rPr>
  </w:style>
  <w:style w:type="character" w:customStyle="1" w:styleId="30">
    <w:name w:val="Заголовок 3 Знак"/>
    <w:basedOn w:val="a0"/>
    <w:link w:val="3"/>
    <w:rsid w:val="00F27C8E"/>
    <w:rPr>
      <w:rFonts w:ascii="Times New Roman" w:eastAsia="Times New Roman" w:hAnsi="Times New Roman" w:cs="Times New Roman"/>
      <w:sz w:val="28"/>
      <w:szCs w:val="24"/>
    </w:rPr>
  </w:style>
  <w:style w:type="paragraph" w:styleId="a3">
    <w:name w:val="caption"/>
    <w:basedOn w:val="a"/>
    <w:next w:val="a"/>
    <w:qFormat/>
    <w:rsid w:val="00F27C8E"/>
    <w:pPr>
      <w:spacing w:after="0" w:line="240" w:lineRule="auto"/>
    </w:pPr>
    <w:rPr>
      <w:rFonts w:ascii="Times New Roman" w:eastAsia="Times New Roman" w:hAnsi="Times New Roman" w:cs="Times New Roman"/>
      <w:b/>
      <w:bCs/>
      <w:sz w:val="20"/>
      <w:szCs w:val="20"/>
      <w:lang w:eastAsia="ru-RU"/>
    </w:rPr>
  </w:style>
  <w:style w:type="paragraph" w:styleId="a4">
    <w:name w:val="Title"/>
    <w:basedOn w:val="a"/>
    <w:link w:val="a5"/>
    <w:qFormat/>
    <w:rsid w:val="00F27C8E"/>
    <w:pPr>
      <w:spacing w:after="0" w:line="240" w:lineRule="auto"/>
      <w:jc w:val="center"/>
    </w:pPr>
    <w:rPr>
      <w:rFonts w:ascii="Times New Roman" w:eastAsia="Times New Roman" w:hAnsi="Times New Roman" w:cs="Times New Roman"/>
      <w:sz w:val="28"/>
      <w:szCs w:val="24"/>
    </w:rPr>
  </w:style>
  <w:style w:type="character" w:customStyle="1" w:styleId="a5">
    <w:name w:val="Название Знак"/>
    <w:basedOn w:val="a0"/>
    <w:link w:val="a4"/>
    <w:rsid w:val="00F27C8E"/>
    <w:rPr>
      <w:rFonts w:ascii="Times New Roman" w:eastAsia="Times New Roman" w:hAnsi="Times New Roman" w:cs="Times New Roman"/>
      <w:sz w:val="28"/>
      <w:szCs w:val="24"/>
    </w:rPr>
  </w:style>
  <w:style w:type="paragraph" w:customStyle="1" w:styleId="Style2">
    <w:name w:val="Style2"/>
    <w:basedOn w:val="a"/>
    <w:rsid w:val="00F27C8E"/>
    <w:pPr>
      <w:widowControl w:val="0"/>
      <w:autoSpaceDE w:val="0"/>
      <w:autoSpaceDN w:val="0"/>
      <w:adjustRightInd w:val="0"/>
      <w:spacing w:after="0" w:line="415" w:lineRule="exact"/>
      <w:ind w:firstLine="955"/>
      <w:jc w:val="both"/>
    </w:pPr>
    <w:rPr>
      <w:rFonts w:ascii="Times New Roman" w:eastAsia="Times New Roman" w:hAnsi="Times New Roman" w:cs="Times New Roman"/>
      <w:sz w:val="24"/>
      <w:szCs w:val="24"/>
      <w:lang w:eastAsia="ru-RU"/>
    </w:rPr>
  </w:style>
  <w:style w:type="character" w:customStyle="1" w:styleId="FontStyle12">
    <w:name w:val="Font Style12"/>
    <w:rsid w:val="00F27C8E"/>
    <w:rPr>
      <w:rFonts w:ascii="Times New Roman" w:hAnsi="Times New Roman" w:cs="Times New Roman"/>
      <w:i/>
      <w:iCs/>
      <w:spacing w:val="40"/>
      <w:sz w:val="22"/>
      <w:szCs w:val="22"/>
    </w:rPr>
  </w:style>
  <w:style w:type="character" w:customStyle="1" w:styleId="FontStyle13">
    <w:name w:val="Font Style13"/>
    <w:rsid w:val="00F27C8E"/>
    <w:rPr>
      <w:rFonts w:ascii="Times New Roman" w:hAnsi="Times New Roman" w:cs="Times New Roman"/>
      <w:i/>
      <w:iCs/>
      <w:spacing w:val="20"/>
      <w:sz w:val="22"/>
      <w:szCs w:val="22"/>
    </w:rPr>
  </w:style>
  <w:style w:type="character" w:customStyle="1" w:styleId="FontStyle14">
    <w:name w:val="Font Style14"/>
    <w:rsid w:val="00F27C8E"/>
    <w:rPr>
      <w:rFonts w:ascii="Times New Roman" w:hAnsi="Times New Roman" w:cs="Times New Roman"/>
      <w:b/>
      <w:bCs/>
      <w:i/>
      <w:iCs/>
      <w:smallCaps/>
      <w:sz w:val="20"/>
      <w:szCs w:val="20"/>
    </w:rPr>
  </w:style>
  <w:style w:type="character" w:customStyle="1" w:styleId="FontStyle15">
    <w:name w:val="Font Style15"/>
    <w:rsid w:val="00F27C8E"/>
    <w:rPr>
      <w:rFonts w:ascii="Times New Roman" w:hAnsi="Times New Roman" w:cs="Times New Roman"/>
      <w:spacing w:val="30"/>
      <w:sz w:val="22"/>
      <w:szCs w:val="22"/>
    </w:rPr>
  </w:style>
  <w:style w:type="character" w:customStyle="1" w:styleId="FontStyle16">
    <w:name w:val="Font Style16"/>
    <w:rsid w:val="00F27C8E"/>
    <w:rPr>
      <w:rFonts w:ascii="Times New Roman" w:hAnsi="Times New Roman" w:cs="Times New Roman"/>
      <w:b/>
      <w:bCs/>
      <w:spacing w:val="30"/>
      <w:sz w:val="22"/>
      <w:szCs w:val="22"/>
    </w:rPr>
  </w:style>
  <w:style w:type="character" w:customStyle="1" w:styleId="FontStyle11">
    <w:name w:val="Font Style11"/>
    <w:rsid w:val="00F27C8E"/>
    <w:rPr>
      <w:rFonts w:ascii="Times New Roman" w:hAnsi="Times New Roman" w:cs="Times New Roman"/>
      <w:spacing w:val="30"/>
      <w:sz w:val="22"/>
      <w:szCs w:val="22"/>
    </w:rPr>
  </w:style>
  <w:style w:type="paragraph" w:customStyle="1" w:styleId="Style1">
    <w:name w:val="Style1"/>
    <w:basedOn w:val="a"/>
    <w:rsid w:val="00F27C8E"/>
    <w:pPr>
      <w:widowControl w:val="0"/>
      <w:autoSpaceDE w:val="0"/>
      <w:autoSpaceDN w:val="0"/>
      <w:adjustRightInd w:val="0"/>
      <w:spacing w:after="0" w:line="427" w:lineRule="exact"/>
      <w:jc w:val="both"/>
    </w:pPr>
    <w:rPr>
      <w:rFonts w:ascii="Times New Roman" w:eastAsia="Times New Roman" w:hAnsi="Times New Roman" w:cs="Times New Roman"/>
      <w:sz w:val="24"/>
      <w:szCs w:val="24"/>
      <w:lang w:eastAsia="ru-RU"/>
    </w:rPr>
  </w:style>
  <w:style w:type="table" w:styleId="a6">
    <w:name w:val="Table Grid"/>
    <w:basedOn w:val="a1"/>
    <w:rsid w:val="00F27C8E"/>
    <w:pPr>
      <w:spacing w:after="0" w:line="240" w:lineRule="auto"/>
    </w:pPr>
    <w:rPr>
      <w:rFonts w:ascii="Calibri" w:eastAsia="Times New Roman" w:hAnsi="Calibri" w:cs="Times New Roman"/>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F27C8E"/>
    <w:rPr>
      <w:color w:val="0000FF"/>
      <w:u w:val="single"/>
    </w:rPr>
  </w:style>
  <w:style w:type="numbering" w:customStyle="1" w:styleId="11">
    <w:name w:val="Нет списка1"/>
    <w:next w:val="a2"/>
    <w:uiPriority w:val="99"/>
    <w:semiHidden/>
    <w:unhideWhenUsed/>
    <w:rsid w:val="00F27C8E"/>
  </w:style>
  <w:style w:type="numbering" w:customStyle="1" w:styleId="110">
    <w:name w:val="Нет списка11"/>
    <w:next w:val="a2"/>
    <w:uiPriority w:val="99"/>
    <w:semiHidden/>
    <w:unhideWhenUsed/>
    <w:rsid w:val="00F27C8E"/>
  </w:style>
  <w:style w:type="paragraph" w:customStyle="1" w:styleId="a8">
    <w:name w:val="Новый"/>
    <w:basedOn w:val="a"/>
    <w:uiPriority w:val="99"/>
    <w:rsid w:val="00F27C8E"/>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12">
    <w:name w:val="Номер 1"/>
    <w:basedOn w:val="1"/>
    <w:uiPriority w:val="99"/>
    <w:rsid w:val="00F27C8E"/>
    <w:pPr>
      <w:suppressAutoHyphens/>
      <w:autoSpaceDE w:val="0"/>
      <w:autoSpaceDN w:val="0"/>
      <w:adjustRightInd w:val="0"/>
      <w:spacing w:before="360" w:after="240" w:line="360" w:lineRule="auto"/>
      <w:jc w:val="center"/>
    </w:pPr>
    <w:rPr>
      <w:b/>
      <w:szCs w:val="20"/>
      <w:lang w:eastAsia="ru-RU"/>
    </w:rPr>
  </w:style>
  <w:style w:type="paragraph" w:customStyle="1" w:styleId="a9">
    <w:name w:val="Текст в заданном формате"/>
    <w:basedOn w:val="a"/>
    <w:uiPriority w:val="99"/>
    <w:rsid w:val="00F27C8E"/>
    <w:pPr>
      <w:widowControl w:val="0"/>
      <w:suppressAutoHyphens/>
      <w:spacing w:after="0" w:line="240" w:lineRule="auto"/>
    </w:pPr>
    <w:rPr>
      <w:rFonts w:ascii="Times New Roman" w:eastAsia="Times New Roman" w:hAnsi="Times New Roman" w:cs="Times New Roman"/>
      <w:sz w:val="20"/>
      <w:szCs w:val="20"/>
      <w:lang w:eastAsia="ru-RU"/>
    </w:rPr>
  </w:style>
  <w:style w:type="paragraph" w:styleId="aa">
    <w:name w:val="footnote text"/>
    <w:aliases w:val="F1"/>
    <w:basedOn w:val="a"/>
    <w:link w:val="ab"/>
    <w:uiPriority w:val="99"/>
    <w:rsid w:val="00F27C8E"/>
    <w:pPr>
      <w:spacing w:after="0" w:line="240" w:lineRule="auto"/>
    </w:pPr>
    <w:rPr>
      <w:rFonts w:ascii="Times New Roman" w:eastAsia="Times New Roman" w:hAnsi="Times New Roman" w:cs="Times New Roman"/>
      <w:sz w:val="20"/>
      <w:szCs w:val="20"/>
    </w:rPr>
  </w:style>
  <w:style w:type="character" w:customStyle="1" w:styleId="ab">
    <w:name w:val="Текст сноски Знак"/>
    <w:aliases w:val="F1 Знак"/>
    <w:basedOn w:val="a0"/>
    <w:link w:val="aa"/>
    <w:uiPriority w:val="99"/>
    <w:rsid w:val="00F27C8E"/>
    <w:rPr>
      <w:rFonts w:ascii="Times New Roman" w:eastAsia="Times New Roman" w:hAnsi="Times New Roman" w:cs="Times New Roman"/>
      <w:sz w:val="20"/>
      <w:szCs w:val="20"/>
    </w:rPr>
  </w:style>
  <w:style w:type="character" w:styleId="ac">
    <w:name w:val="footnote reference"/>
    <w:uiPriority w:val="99"/>
    <w:rsid w:val="00F27C8E"/>
    <w:rPr>
      <w:rFonts w:cs="Times New Roman"/>
      <w:vertAlign w:val="superscript"/>
    </w:rPr>
  </w:style>
  <w:style w:type="paragraph" w:styleId="21">
    <w:name w:val="Body Text Indent 2"/>
    <w:basedOn w:val="a"/>
    <w:link w:val="22"/>
    <w:uiPriority w:val="99"/>
    <w:rsid w:val="00F27C8E"/>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uiPriority w:val="99"/>
    <w:rsid w:val="00F27C8E"/>
    <w:rPr>
      <w:rFonts w:ascii="Times New Roman" w:eastAsia="Times New Roman" w:hAnsi="Times New Roman" w:cs="Times New Roman"/>
      <w:sz w:val="24"/>
      <w:szCs w:val="24"/>
    </w:rPr>
  </w:style>
  <w:style w:type="table" w:customStyle="1" w:styleId="13">
    <w:name w:val="Сетка таблицы1"/>
    <w:basedOn w:val="a1"/>
    <w:next w:val="a6"/>
    <w:uiPriority w:val="59"/>
    <w:rsid w:val="00F27C8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3">
    <w:name w:val="Body Text 2"/>
    <w:basedOn w:val="a"/>
    <w:link w:val="24"/>
    <w:uiPriority w:val="99"/>
    <w:rsid w:val="00F27C8E"/>
    <w:pPr>
      <w:overflowPunct w:val="0"/>
      <w:autoSpaceDE w:val="0"/>
      <w:autoSpaceDN w:val="0"/>
      <w:adjustRightInd w:val="0"/>
      <w:spacing w:after="0" w:line="240" w:lineRule="auto"/>
      <w:jc w:val="center"/>
    </w:pPr>
    <w:rPr>
      <w:rFonts w:ascii="Times New Roman" w:eastAsia="Times New Roman" w:hAnsi="Times New Roman" w:cs="Times New Roman"/>
      <w:sz w:val="24"/>
      <w:szCs w:val="20"/>
      <w:lang w:val="tt-RU"/>
    </w:rPr>
  </w:style>
  <w:style w:type="character" w:customStyle="1" w:styleId="24">
    <w:name w:val="Основной текст 2 Знак"/>
    <w:basedOn w:val="a0"/>
    <w:link w:val="23"/>
    <w:uiPriority w:val="99"/>
    <w:rsid w:val="00F27C8E"/>
    <w:rPr>
      <w:rFonts w:ascii="Times New Roman" w:eastAsia="Times New Roman" w:hAnsi="Times New Roman" w:cs="Times New Roman"/>
      <w:sz w:val="24"/>
      <w:szCs w:val="20"/>
      <w:lang w:val="tt-RU"/>
    </w:rPr>
  </w:style>
  <w:style w:type="paragraph" w:styleId="ad">
    <w:name w:val="footer"/>
    <w:basedOn w:val="a"/>
    <w:link w:val="ae"/>
    <w:uiPriority w:val="99"/>
    <w:rsid w:val="00F27C8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e">
    <w:name w:val="Нижний колонтитул Знак"/>
    <w:basedOn w:val="a0"/>
    <w:link w:val="ad"/>
    <w:uiPriority w:val="99"/>
    <w:rsid w:val="00F27C8E"/>
    <w:rPr>
      <w:rFonts w:ascii="Times New Roman" w:eastAsia="Times New Roman" w:hAnsi="Times New Roman" w:cs="Times New Roman"/>
      <w:sz w:val="24"/>
      <w:szCs w:val="24"/>
    </w:rPr>
  </w:style>
  <w:style w:type="character" w:styleId="af">
    <w:name w:val="page number"/>
    <w:uiPriority w:val="99"/>
    <w:rsid w:val="00F27C8E"/>
    <w:rPr>
      <w:rFonts w:cs="Times New Roman"/>
    </w:rPr>
  </w:style>
  <w:style w:type="paragraph" w:styleId="af0">
    <w:name w:val="List Paragraph"/>
    <w:basedOn w:val="a"/>
    <w:uiPriority w:val="34"/>
    <w:qFormat/>
    <w:rsid w:val="00F27C8E"/>
    <w:pPr>
      <w:ind w:left="720"/>
      <w:contextualSpacing/>
    </w:pPr>
    <w:rPr>
      <w:rFonts w:ascii="Calibri" w:eastAsia="Times New Roman" w:hAnsi="Calibri" w:cs="Times New Roman"/>
      <w:lang w:eastAsia="ru-RU"/>
    </w:rPr>
  </w:style>
  <w:style w:type="paragraph" w:styleId="af1">
    <w:name w:val="Body Text"/>
    <w:basedOn w:val="a"/>
    <w:link w:val="af2"/>
    <w:uiPriority w:val="99"/>
    <w:rsid w:val="00F27C8E"/>
    <w:pPr>
      <w:overflowPunct w:val="0"/>
      <w:autoSpaceDE w:val="0"/>
      <w:autoSpaceDN w:val="0"/>
      <w:adjustRightInd w:val="0"/>
      <w:spacing w:after="0" w:line="240" w:lineRule="auto"/>
      <w:jc w:val="both"/>
    </w:pPr>
    <w:rPr>
      <w:rFonts w:ascii="Times New Roman" w:eastAsia="Times New Roman" w:hAnsi="Times New Roman" w:cs="Times New Roman"/>
      <w:sz w:val="24"/>
      <w:szCs w:val="20"/>
      <w:lang w:val="tt-RU"/>
    </w:rPr>
  </w:style>
  <w:style w:type="character" w:customStyle="1" w:styleId="af2">
    <w:name w:val="Основной текст Знак"/>
    <w:basedOn w:val="a0"/>
    <w:link w:val="af1"/>
    <w:uiPriority w:val="99"/>
    <w:rsid w:val="00F27C8E"/>
    <w:rPr>
      <w:rFonts w:ascii="Times New Roman" w:eastAsia="Times New Roman" w:hAnsi="Times New Roman" w:cs="Times New Roman"/>
      <w:sz w:val="24"/>
      <w:szCs w:val="20"/>
      <w:lang w:val="tt-RU"/>
    </w:rPr>
  </w:style>
  <w:style w:type="paragraph" w:styleId="31">
    <w:name w:val="Body Text 3"/>
    <w:basedOn w:val="a"/>
    <w:link w:val="32"/>
    <w:uiPriority w:val="99"/>
    <w:rsid w:val="00F27C8E"/>
    <w:pPr>
      <w:overflowPunct w:val="0"/>
      <w:autoSpaceDE w:val="0"/>
      <w:autoSpaceDN w:val="0"/>
      <w:adjustRightInd w:val="0"/>
      <w:spacing w:after="0" w:line="240" w:lineRule="auto"/>
    </w:pPr>
    <w:rPr>
      <w:rFonts w:ascii="Times New Roman" w:eastAsia="Times New Roman" w:hAnsi="Times New Roman" w:cs="Times New Roman"/>
      <w:sz w:val="24"/>
      <w:szCs w:val="20"/>
      <w:lang w:val="tt-RU"/>
    </w:rPr>
  </w:style>
  <w:style w:type="character" w:customStyle="1" w:styleId="32">
    <w:name w:val="Основной текст 3 Знак"/>
    <w:basedOn w:val="a0"/>
    <w:link w:val="31"/>
    <w:uiPriority w:val="99"/>
    <w:rsid w:val="00F27C8E"/>
    <w:rPr>
      <w:rFonts w:ascii="Times New Roman" w:eastAsia="Times New Roman" w:hAnsi="Times New Roman" w:cs="Times New Roman"/>
      <w:sz w:val="24"/>
      <w:szCs w:val="20"/>
      <w:lang w:val="tt-RU"/>
    </w:rPr>
  </w:style>
  <w:style w:type="paragraph" w:styleId="af3">
    <w:name w:val="Balloon Text"/>
    <w:basedOn w:val="a"/>
    <w:link w:val="af4"/>
    <w:uiPriority w:val="99"/>
    <w:semiHidden/>
    <w:unhideWhenUsed/>
    <w:rsid w:val="00F27C8E"/>
    <w:pPr>
      <w:spacing w:after="0" w:line="240" w:lineRule="auto"/>
    </w:pPr>
    <w:rPr>
      <w:rFonts w:ascii="Tahoma" w:eastAsia="Times New Roman" w:hAnsi="Tahoma" w:cs="Times New Roman"/>
      <w:sz w:val="16"/>
      <w:szCs w:val="16"/>
    </w:rPr>
  </w:style>
  <w:style w:type="character" w:customStyle="1" w:styleId="af4">
    <w:name w:val="Текст выноски Знак"/>
    <w:basedOn w:val="a0"/>
    <w:link w:val="af3"/>
    <w:uiPriority w:val="99"/>
    <w:semiHidden/>
    <w:rsid w:val="00F27C8E"/>
    <w:rPr>
      <w:rFonts w:ascii="Tahoma" w:eastAsia="Times New Roman" w:hAnsi="Tahoma" w:cs="Times New Roman"/>
      <w:sz w:val="16"/>
      <w:szCs w:val="16"/>
    </w:rPr>
  </w:style>
  <w:style w:type="table" w:customStyle="1" w:styleId="111">
    <w:name w:val="Сетка таблицы11"/>
    <w:basedOn w:val="a1"/>
    <w:next w:val="a6"/>
    <w:uiPriority w:val="59"/>
    <w:rsid w:val="00F27C8E"/>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310">
    <w:name w:val="Основной текст 31"/>
    <w:basedOn w:val="a"/>
    <w:rsid w:val="00F27C8E"/>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styleId="af5">
    <w:name w:val="header"/>
    <w:basedOn w:val="a"/>
    <w:link w:val="af6"/>
    <w:uiPriority w:val="99"/>
    <w:unhideWhenUsed/>
    <w:rsid w:val="00F27C8E"/>
    <w:pPr>
      <w:tabs>
        <w:tab w:val="center" w:pos="4677"/>
        <w:tab w:val="right" w:pos="9355"/>
      </w:tabs>
      <w:spacing w:after="0" w:line="240" w:lineRule="auto"/>
    </w:pPr>
  </w:style>
  <w:style w:type="character" w:customStyle="1" w:styleId="af6">
    <w:name w:val="Верхний колонтитул Знак"/>
    <w:basedOn w:val="a0"/>
    <w:link w:val="af5"/>
    <w:uiPriority w:val="99"/>
    <w:rsid w:val="00F27C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7C8E"/>
  </w:style>
  <w:style w:type="paragraph" w:styleId="1">
    <w:name w:val="heading 1"/>
    <w:basedOn w:val="a"/>
    <w:next w:val="a"/>
    <w:link w:val="10"/>
    <w:uiPriority w:val="99"/>
    <w:qFormat/>
    <w:rsid w:val="00F27C8E"/>
    <w:pPr>
      <w:keepNext/>
      <w:spacing w:after="0" w:line="240" w:lineRule="auto"/>
      <w:jc w:val="both"/>
      <w:outlineLvl w:val="0"/>
    </w:pPr>
    <w:rPr>
      <w:rFonts w:ascii="Times New Roman" w:eastAsia="Times New Roman" w:hAnsi="Times New Roman" w:cs="Times New Roman"/>
      <w:sz w:val="28"/>
      <w:szCs w:val="24"/>
    </w:rPr>
  </w:style>
  <w:style w:type="paragraph" w:styleId="2">
    <w:name w:val="heading 2"/>
    <w:basedOn w:val="a"/>
    <w:next w:val="a"/>
    <w:link w:val="20"/>
    <w:uiPriority w:val="99"/>
    <w:qFormat/>
    <w:rsid w:val="00F27C8E"/>
    <w:pPr>
      <w:keepNext/>
      <w:spacing w:before="240" w:after="60" w:line="240" w:lineRule="auto"/>
      <w:outlineLvl w:val="1"/>
    </w:pPr>
    <w:rPr>
      <w:rFonts w:ascii="Times New Roman" w:eastAsia="Times New Roman" w:hAnsi="Times New Roman" w:cs="Times New Roman"/>
      <w:b/>
      <w:bCs/>
      <w:i/>
      <w:iCs/>
      <w:sz w:val="28"/>
      <w:szCs w:val="28"/>
    </w:rPr>
  </w:style>
  <w:style w:type="paragraph" w:styleId="3">
    <w:name w:val="heading 3"/>
    <w:basedOn w:val="a"/>
    <w:next w:val="a"/>
    <w:link w:val="30"/>
    <w:qFormat/>
    <w:rsid w:val="00F27C8E"/>
    <w:pPr>
      <w:keepNext/>
      <w:spacing w:after="0" w:line="240" w:lineRule="auto"/>
      <w:jc w:val="center"/>
      <w:outlineLvl w:val="2"/>
    </w:pPr>
    <w:rPr>
      <w:rFonts w:ascii="Times New Roman" w:eastAsia="Times New Roman"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27C8E"/>
    <w:rPr>
      <w:rFonts w:ascii="Times New Roman" w:eastAsia="Times New Roman" w:hAnsi="Times New Roman" w:cs="Times New Roman"/>
      <w:sz w:val="28"/>
      <w:szCs w:val="24"/>
    </w:rPr>
  </w:style>
  <w:style w:type="character" w:customStyle="1" w:styleId="20">
    <w:name w:val="Заголовок 2 Знак"/>
    <w:basedOn w:val="a0"/>
    <w:link w:val="2"/>
    <w:uiPriority w:val="99"/>
    <w:rsid w:val="00F27C8E"/>
    <w:rPr>
      <w:rFonts w:ascii="Times New Roman" w:eastAsia="Times New Roman" w:hAnsi="Times New Roman" w:cs="Times New Roman"/>
      <w:b/>
      <w:bCs/>
      <w:i/>
      <w:iCs/>
      <w:sz w:val="28"/>
      <w:szCs w:val="28"/>
    </w:rPr>
  </w:style>
  <w:style w:type="character" w:customStyle="1" w:styleId="30">
    <w:name w:val="Заголовок 3 Знак"/>
    <w:basedOn w:val="a0"/>
    <w:link w:val="3"/>
    <w:rsid w:val="00F27C8E"/>
    <w:rPr>
      <w:rFonts w:ascii="Times New Roman" w:eastAsia="Times New Roman" w:hAnsi="Times New Roman" w:cs="Times New Roman"/>
      <w:sz w:val="28"/>
      <w:szCs w:val="24"/>
    </w:rPr>
  </w:style>
  <w:style w:type="paragraph" w:styleId="a3">
    <w:name w:val="caption"/>
    <w:basedOn w:val="a"/>
    <w:next w:val="a"/>
    <w:qFormat/>
    <w:rsid w:val="00F27C8E"/>
    <w:pPr>
      <w:spacing w:after="0" w:line="240" w:lineRule="auto"/>
    </w:pPr>
    <w:rPr>
      <w:rFonts w:ascii="Times New Roman" w:eastAsia="Times New Roman" w:hAnsi="Times New Roman" w:cs="Times New Roman"/>
      <w:b/>
      <w:bCs/>
      <w:sz w:val="20"/>
      <w:szCs w:val="20"/>
      <w:lang w:eastAsia="ru-RU"/>
    </w:rPr>
  </w:style>
  <w:style w:type="paragraph" w:styleId="a4">
    <w:name w:val="Title"/>
    <w:basedOn w:val="a"/>
    <w:link w:val="a5"/>
    <w:qFormat/>
    <w:rsid w:val="00F27C8E"/>
    <w:pPr>
      <w:spacing w:after="0" w:line="240" w:lineRule="auto"/>
      <w:jc w:val="center"/>
    </w:pPr>
    <w:rPr>
      <w:rFonts w:ascii="Times New Roman" w:eastAsia="Times New Roman" w:hAnsi="Times New Roman" w:cs="Times New Roman"/>
      <w:sz w:val="28"/>
      <w:szCs w:val="24"/>
    </w:rPr>
  </w:style>
  <w:style w:type="character" w:customStyle="1" w:styleId="a5">
    <w:name w:val="Название Знак"/>
    <w:basedOn w:val="a0"/>
    <w:link w:val="a4"/>
    <w:rsid w:val="00F27C8E"/>
    <w:rPr>
      <w:rFonts w:ascii="Times New Roman" w:eastAsia="Times New Roman" w:hAnsi="Times New Roman" w:cs="Times New Roman"/>
      <w:sz w:val="28"/>
      <w:szCs w:val="24"/>
    </w:rPr>
  </w:style>
  <w:style w:type="paragraph" w:customStyle="1" w:styleId="Style2">
    <w:name w:val="Style2"/>
    <w:basedOn w:val="a"/>
    <w:rsid w:val="00F27C8E"/>
    <w:pPr>
      <w:widowControl w:val="0"/>
      <w:autoSpaceDE w:val="0"/>
      <w:autoSpaceDN w:val="0"/>
      <w:adjustRightInd w:val="0"/>
      <w:spacing w:after="0" w:line="415" w:lineRule="exact"/>
      <w:ind w:firstLine="955"/>
      <w:jc w:val="both"/>
    </w:pPr>
    <w:rPr>
      <w:rFonts w:ascii="Times New Roman" w:eastAsia="Times New Roman" w:hAnsi="Times New Roman" w:cs="Times New Roman"/>
      <w:sz w:val="24"/>
      <w:szCs w:val="24"/>
      <w:lang w:eastAsia="ru-RU"/>
    </w:rPr>
  </w:style>
  <w:style w:type="character" w:customStyle="1" w:styleId="FontStyle12">
    <w:name w:val="Font Style12"/>
    <w:rsid w:val="00F27C8E"/>
    <w:rPr>
      <w:rFonts w:ascii="Times New Roman" w:hAnsi="Times New Roman" w:cs="Times New Roman"/>
      <w:i/>
      <w:iCs/>
      <w:spacing w:val="40"/>
      <w:sz w:val="22"/>
      <w:szCs w:val="22"/>
    </w:rPr>
  </w:style>
  <w:style w:type="character" w:customStyle="1" w:styleId="FontStyle13">
    <w:name w:val="Font Style13"/>
    <w:rsid w:val="00F27C8E"/>
    <w:rPr>
      <w:rFonts w:ascii="Times New Roman" w:hAnsi="Times New Roman" w:cs="Times New Roman"/>
      <w:i/>
      <w:iCs/>
      <w:spacing w:val="20"/>
      <w:sz w:val="22"/>
      <w:szCs w:val="22"/>
    </w:rPr>
  </w:style>
  <w:style w:type="character" w:customStyle="1" w:styleId="FontStyle14">
    <w:name w:val="Font Style14"/>
    <w:rsid w:val="00F27C8E"/>
    <w:rPr>
      <w:rFonts w:ascii="Times New Roman" w:hAnsi="Times New Roman" w:cs="Times New Roman"/>
      <w:b/>
      <w:bCs/>
      <w:i/>
      <w:iCs/>
      <w:smallCaps/>
      <w:sz w:val="20"/>
      <w:szCs w:val="20"/>
    </w:rPr>
  </w:style>
  <w:style w:type="character" w:customStyle="1" w:styleId="FontStyle15">
    <w:name w:val="Font Style15"/>
    <w:rsid w:val="00F27C8E"/>
    <w:rPr>
      <w:rFonts w:ascii="Times New Roman" w:hAnsi="Times New Roman" w:cs="Times New Roman"/>
      <w:spacing w:val="30"/>
      <w:sz w:val="22"/>
      <w:szCs w:val="22"/>
    </w:rPr>
  </w:style>
  <w:style w:type="character" w:customStyle="1" w:styleId="FontStyle16">
    <w:name w:val="Font Style16"/>
    <w:rsid w:val="00F27C8E"/>
    <w:rPr>
      <w:rFonts w:ascii="Times New Roman" w:hAnsi="Times New Roman" w:cs="Times New Roman"/>
      <w:b/>
      <w:bCs/>
      <w:spacing w:val="30"/>
      <w:sz w:val="22"/>
      <w:szCs w:val="22"/>
    </w:rPr>
  </w:style>
  <w:style w:type="character" w:customStyle="1" w:styleId="FontStyle11">
    <w:name w:val="Font Style11"/>
    <w:rsid w:val="00F27C8E"/>
    <w:rPr>
      <w:rFonts w:ascii="Times New Roman" w:hAnsi="Times New Roman" w:cs="Times New Roman"/>
      <w:spacing w:val="30"/>
      <w:sz w:val="22"/>
      <w:szCs w:val="22"/>
    </w:rPr>
  </w:style>
  <w:style w:type="paragraph" w:customStyle="1" w:styleId="Style1">
    <w:name w:val="Style1"/>
    <w:basedOn w:val="a"/>
    <w:rsid w:val="00F27C8E"/>
    <w:pPr>
      <w:widowControl w:val="0"/>
      <w:autoSpaceDE w:val="0"/>
      <w:autoSpaceDN w:val="0"/>
      <w:adjustRightInd w:val="0"/>
      <w:spacing w:after="0" w:line="427" w:lineRule="exact"/>
      <w:jc w:val="both"/>
    </w:pPr>
    <w:rPr>
      <w:rFonts w:ascii="Times New Roman" w:eastAsia="Times New Roman" w:hAnsi="Times New Roman" w:cs="Times New Roman"/>
      <w:sz w:val="24"/>
      <w:szCs w:val="24"/>
      <w:lang w:eastAsia="ru-RU"/>
    </w:rPr>
  </w:style>
  <w:style w:type="table" w:styleId="a6">
    <w:name w:val="Table Grid"/>
    <w:basedOn w:val="a1"/>
    <w:rsid w:val="00F27C8E"/>
    <w:pPr>
      <w:spacing w:after="0" w:line="240" w:lineRule="auto"/>
    </w:pPr>
    <w:rPr>
      <w:rFonts w:ascii="Calibri" w:eastAsia="Times New Roman" w:hAnsi="Calibri" w:cs="Times New Roman"/>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F27C8E"/>
    <w:rPr>
      <w:color w:val="0000FF"/>
      <w:u w:val="single"/>
    </w:rPr>
  </w:style>
  <w:style w:type="numbering" w:customStyle="1" w:styleId="11">
    <w:name w:val="Нет списка1"/>
    <w:next w:val="a2"/>
    <w:uiPriority w:val="99"/>
    <w:semiHidden/>
    <w:unhideWhenUsed/>
    <w:rsid w:val="00F27C8E"/>
  </w:style>
  <w:style w:type="numbering" w:customStyle="1" w:styleId="110">
    <w:name w:val="Нет списка11"/>
    <w:next w:val="a2"/>
    <w:uiPriority w:val="99"/>
    <w:semiHidden/>
    <w:unhideWhenUsed/>
    <w:rsid w:val="00F27C8E"/>
  </w:style>
  <w:style w:type="paragraph" w:customStyle="1" w:styleId="a8">
    <w:name w:val="Новый"/>
    <w:basedOn w:val="a"/>
    <w:uiPriority w:val="99"/>
    <w:rsid w:val="00F27C8E"/>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12">
    <w:name w:val="Номер 1"/>
    <w:basedOn w:val="1"/>
    <w:uiPriority w:val="99"/>
    <w:rsid w:val="00F27C8E"/>
    <w:pPr>
      <w:suppressAutoHyphens/>
      <w:autoSpaceDE w:val="0"/>
      <w:autoSpaceDN w:val="0"/>
      <w:adjustRightInd w:val="0"/>
      <w:spacing w:before="360" w:after="240" w:line="360" w:lineRule="auto"/>
      <w:jc w:val="center"/>
    </w:pPr>
    <w:rPr>
      <w:b/>
      <w:szCs w:val="20"/>
      <w:lang w:eastAsia="ru-RU"/>
    </w:rPr>
  </w:style>
  <w:style w:type="paragraph" w:customStyle="1" w:styleId="a9">
    <w:name w:val="Текст в заданном формате"/>
    <w:basedOn w:val="a"/>
    <w:uiPriority w:val="99"/>
    <w:rsid w:val="00F27C8E"/>
    <w:pPr>
      <w:widowControl w:val="0"/>
      <w:suppressAutoHyphens/>
      <w:spacing w:after="0" w:line="240" w:lineRule="auto"/>
    </w:pPr>
    <w:rPr>
      <w:rFonts w:ascii="Times New Roman" w:eastAsia="Times New Roman" w:hAnsi="Times New Roman" w:cs="Times New Roman"/>
      <w:sz w:val="20"/>
      <w:szCs w:val="20"/>
      <w:lang w:eastAsia="ru-RU"/>
    </w:rPr>
  </w:style>
  <w:style w:type="paragraph" w:styleId="aa">
    <w:name w:val="footnote text"/>
    <w:aliases w:val="F1"/>
    <w:basedOn w:val="a"/>
    <w:link w:val="ab"/>
    <w:uiPriority w:val="99"/>
    <w:rsid w:val="00F27C8E"/>
    <w:pPr>
      <w:spacing w:after="0" w:line="240" w:lineRule="auto"/>
    </w:pPr>
    <w:rPr>
      <w:rFonts w:ascii="Times New Roman" w:eastAsia="Times New Roman" w:hAnsi="Times New Roman" w:cs="Times New Roman"/>
      <w:sz w:val="20"/>
      <w:szCs w:val="20"/>
    </w:rPr>
  </w:style>
  <w:style w:type="character" w:customStyle="1" w:styleId="ab">
    <w:name w:val="Текст сноски Знак"/>
    <w:aliases w:val="F1 Знак"/>
    <w:basedOn w:val="a0"/>
    <w:link w:val="aa"/>
    <w:uiPriority w:val="99"/>
    <w:rsid w:val="00F27C8E"/>
    <w:rPr>
      <w:rFonts w:ascii="Times New Roman" w:eastAsia="Times New Roman" w:hAnsi="Times New Roman" w:cs="Times New Roman"/>
      <w:sz w:val="20"/>
      <w:szCs w:val="20"/>
    </w:rPr>
  </w:style>
  <w:style w:type="character" w:styleId="ac">
    <w:name w:val="footnote reference"/>
    <w:uiPriority w:val="99"/>
    <w:rsid w:val="00F27C8E"/>
    <w:rPr>
      <w:rFonts w:cs="Times New Roman"/>
      <w:vertAlign w:val="superscript"/>
    </w:rPr>
  </w:style>
  <w:style w:type="paragraph" w:styleId="21">
    <w:name w:val="Body Text Indent 2"/>
    <w:basedOn w:val="a"/>
    <w:link w:val="22"/>
    <w:uiPriority w:val="99"/>
    <w:rsid w:val="00F27C8E"/>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uiPriority w:val="99"/>
    <w:rsid w:val="00F27C8E"/>
    <w:rPr>
      <w:rFonts w:ascii="Times New Roman" w:eastAsia="Times New Roman" w:hAnsi="Times New Roman" w:cs="Times New Roman"/>
      <w:sz w:val="24"/>
      <w:szCs w:val="24"/>
    </w:rPr>
  </w:style>
  <w:style w:type="table" w:customStyle="1" w:styleId="13">
    <w:name w:val="Сетка таблицы1"/>
    <w:basedOn w:val="a1"/>
    <w:next w:val="a6"/>
    <w:uiPriority w:val="59"/>
    <w:rsid w:val="00F27C8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3">
    <w:name w:val="Body Text 2"/>
    <w:basedOn w:val="a"/>
    <w:link w:val="24"/>
    <w:uiPriority w:val="99"/>
    <w:rsid w:val="00F27C8E"/>
    <w:pPr>
      <w:overflowPunct w:val="0"/>
      <w:autoSpaceDE w:val="0"/>
      <w:autoSpaceDN w:val="0"/>
      <w:adjustRightInd w:val="0"/>
      <w:spacing w:after="0" w:line="240" w:lineRule="auto"/>
      <w:jc w:val="center"/>
    </w:pPr>
    <w:rPr>
      <w:rFonts w:ascii="Times New Roman" w:eastAsia="Times New Roman" w:hAnsi="Times New Roman" w:cs="Times New Roman"/>
      <w:sz w:val="24"/>
      <w:szCs w:val="20"/>
      <w:lang w:val="tt-RU"/>
    </w:rPr>
  </w:style>
  <w:style w:type="character" w:customStyle="1" w:styleId="24">
    <w:name w:val="Основной текст 2 Знак"/>
    <w:basedOn w:val="a0"/>
    <w:link w:val="23"/>
    <w:uiPriority w:val="99"/>
    <w:rsid w:val="00F27C8E"/>
    <w:rPr>
      <w:rFonts w:ascii="Times New Roman" w:eastAsia="Times New Roman" w:hAnsi="Times New Roman" w:cs="Times New Roman"/>
      <w:sz w:val="24"/>
      <w:szCs w:val="20"/>
      <w:lang w:val="tt-RU"/>
    </w:rPr>
  </w:style>
  <w:style w:type="paragraph" w:styleId="ad">
    <w:name w:val="footer"/>
    <w:basedOn w:val="a"/>
    <w:link w:val="ae"/>
    <w:uiPriority w:val="99"/>
    <w:rsid w:val="00F27C8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e">
    <w:name w:val="Нижний колонтитул Знак"/>
    <w:basedOn w:val="a0"/>
    <w:link w:val="ad"/>
    <w:uiPriority w:val="99"/>
    <w:rsid w:val="00F27C8E"/>
    <w:rPr>
      <w:rFonts w:ascii="Times New Roman" w:eastAsia="Times New Roman" w:hAnsi="Times New Roman" w:cs="Times New Roman"/>
      <w:sz w:val="24"/>
      <w:szCs w:val="24"/>
    </w:rPr>
  </w:style>
  <w:style w:type="character" w:styleId="af">
    <w:name w:val="page number"/>
    <w:uiPriority w:val="99"/>
    <w:rsid w:val="00F27C8E"/>
    <w:rPr>
      <w:rFonts w:cs="Times New Roman"/>
    </w:rPr>
  </w:style>
  <w:style w:type="paragraph" w:styleId="af0">
    <w:name w:val="List Paragraph"/>
    <w:basedOn w:val="a"/>
    <w:uiPriority w:val="34"/>
    <w:qFormat/>
    <w:rsid w:val="00F27C8E"/>
    <w:pPr>
      <w:ind w:left="720"/>
      <w:contextualSpacing/>
    </w:pPr>
    <w:rPr>
      <w:rFonts w:ascii="Calibri" w:eastAsia="Times New Roman" w:hAnsi="Calibri" w:cs="Times New Roman"/>
      <w:lang w:eastAsia="ru-RU"/>
    </w:rPr>
  </w:style>
  <w:style w:type="paragraph" w:styleId="af1">
    <w:name w:val="Body Text"/>
    <w:basedOn w:val="a"/>
    <w:link w:val="af2"/>
    <w:uiPriority w:val="99"/>
    <w:rsid w:val="00F27C8E"/>
    <w:pPr>
      <w:overflowPunct w:val="0"/>
      <w:autoSpaceDE w:val="0"/>
      <w:autoSpaceDN w:val="0"/>
      <w:adjustRightInd w:val="0"/>
      <w:spacing w:after="0" w:line="240" w:lineRule="auto"/>
      <w:jc w:val="both"/>
    </w:pPr>
    <w:rPr>
      <w:rFonts w:ascii="Times New Roman" w:eastAsia="Times New Roman" w:hAnsi="Times New Roman" w:cs="Times New Roman"/>
      <w:sz w:val="24"/>
      <w:szCs w:val="20"/>
      <w:lang w:val="tt-RU"/>
    </w:rPr>
  </w:style>
  <w:style w:type="character" w:customStyle="1" w:styleId="af2">
    <w:name w:val="Основной текст Знак"/>
    <w:basedOn w:val="a0"/>
    <w:link w:val="af1"/>
    <w:uiPriority w:val="99"/>
    <w:rsid w:val="00F27C8E"/>
    <w:rPr>
      <w:rFonts w:ascii="Times New Roman" w:eastAsia="Times New Roman" w:hAnsi="Times New Roman" w:cs="Times New Roman"/>
      <w:sz w:val="24"/>
      <w:szCs w:val="20"/>
      <w:lang w:val="tt-RU"/>
    </w:rPr>
  </w:style>
  <w:style w:type="paragraph" w:styleId="31">
    <w:name w:val="Body Text 3"/>
    <w:basedOn w:val="a"/>
    <w:link w:val="32"/>
    <w:uiPriority w:val="99"/>
    <w:rsid w:val="00F27C8E"/>
    <w:pPr>
      <w:overflowPunct w:val="0"/>
      <w:autoSpaceDE w:val="0"/>
      <w:autoSpaceDN w:val="0"/>
      <w:adjustRightInd w:val="0"/>
      <w:spacing w:after="0" w:line="240" w:lineRule="auto"/>
    </w:pPr>
    <w:rPr>
      <w:rFonts w:ascii="Times New Roman" w:eastAsia="Times New Roman" w:hAnsi="Times New Roman" w:cs="Times New Roman"/>
      <w:sz w:val="24"/>
      <w:szCs w:val="20"/>
      <w:lang w:val="tt-RU"/>
    </w:rPr>
  </w:style>
  <w:style w:type="character" w:customStyle="1" w:styleId="32">
    <w:name w:val="Основной текст 3 Знак"/>
    <w:basedOn w:val="a0"/>
    <w:link w:val="31"/>
    <w:uiPriority w:val="99"/>
    <w:rsid w:val="00F27C8E"/>
    <w:rPr>
      <w:rFonts w:ascii="Times New Roman" w:eastAsia="Times New Roman" w:hAnsi="Times New Roman" w:cs="Times New Roman"/>
      <w:sz w:val="24"/>
      <w:szCs w:val="20"/>
      <w:lang w:val="tt-RU"/>
    </w:rPr>
  </w:style>
  <w:style w:type="paragraph" w:styleId="af3">
    <w:name w:val="Balloon Text"/>
    <w:basedOn w:val="a"/>
    <w:link w:val="af4"/>
    <w:uiPriority w:val="99"/>
    <w:semiHidden/>
    <w:unhideWhenUsed/>
    <w:rsid w:val="00F27C8E"/>
    <w:pPr>
      <w:spacing w:after="0" w:line="240" w:lineRule="auto"/>
    </w:pPr>
    <w:rPr>
      <w:rFonts w:ascii="Tahoma" w:eastAsia="Times New Roman" w:hAnsi="Tahoma" w:cs="Times New Roman"/>
      <w:sz w:val="16"/>
      <w:szCs w:val="16"/>
    </w:rPr>
  </w:style>
  <w:style w:type="character" w:customStyle="1" w:styleId="af4">
    <w:name w:val="Текст выноски Знак"/>
    <w:basedOn w:val="a0"/>
    <w:link w:val="af3"/>
    <w:uiPriority w:val="99"/>
    <w:semiHidden/>
    <w:rsid w:val="00F27C8E"/>
    <w:rPr>
      <w:rFonts w:ascii="Tahoma" w:eastAsia="Times New Roman" w:hAnsi="Tahoma" w:cs="Times New Roman"/>
      <w:sz w:val="16"/>
      <w:szCs w:val="16"/>
    </w:rPr>
  </w:style>
  <w:style w:type="table" w:customStyle="1" w:styleId="111">
    <w:name w:val="Сетка таблицы11"/>
    <w:basedOn w:val="a1"/>
    <w:next w:val="a6"/>
    <w:uiPriority w:val="59"/>
    <w:rsid w:val="00F27C8E"/>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310">
    <w:name w:val="Основной текст 31"/>
    <w:basedOn w:val="a"/>
    <w:rsid w:val="00F27C8E"/>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styleId="af5">
    <w:name w:val="header"/>
    <w:basedOn w:val="a"/>
    <w:link w:val="af6"/>
    <w:uiPriority w:val="99"/>
    <w:unhideWhenUsed/>
    <w:rsid w:val="00F27C8E"/>
    <w:pPr>
      <w:tabs>
        <w:tab w:val="center" w:pos="4677"/>
        <w:tab w:val="right" w:pos="9355"/>
      </w:tabs>
      <w:spacing w:after="0" w:line="240" w:lineRule="auto"/>
    </w:pPr>
  </w:style>
  <w:style w:type="character" w:customStyle="1" w:styleId="af6">
    <w:name w:val="Верхний колонтитул Знак"/>
    <w:basedOn w:val="a0"/>
    <w:link w:val="af5"/>
    <w:uiPriority w:val="99"/>
    <w:rsid w:val="00F27C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3863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71758C-CFAB-45A0-A87F-FF5923D83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6577</Words>
  <Characters>37494</Characters>
  <Application>Microsoft Office Word</Application>
  <DocSecurity>0</DocSecurity>
  <Lines>312</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43984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СавиЯ</dc:creator>
  <cp:lastModifiedBy>User</cp:lastModifiedBy>
  <cp:revision>9</cp:revision>
  <dcterms:created xsi:type="dcterms:W3CDTF">2018-10-28T13:15:00Z</dcterms:created>
  <dcterms:modified xsi:type="dcterms:W3CDTF">2018-10-30T10:41:00Z</dcterms:modified>
</cp:coreProperties>
</file>